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948C73" w14:textId="77777777" w:rsidR="00AA4DDF" w:rsidRPr="00407083" w:rsidRDefault="00407083">
      <w:pPr>
        <w:rPr>
          <w:b/>
        </w:rPr>
      </w:pPr>
      <w:r w:rsidRPr="00407083">
        <w:rPr>
          <w:b/>
        </w:rPr>
        <w:t xml:space="preserve">Anne </w:t>
      </w:r>
      <w:r w:rsidR="00F77FA8" w:rsidRPr="00407083">
        <w:rPr>
          <w:b/>
        </w:rPr>
        <w:t>Bradstreet 101</w:t>
      </w:r>
    </w:p>
    <w:p w14:paraId="0BDCD359" w14:textId="77777777" w:rsidR="00F77FA8" w:rsidRPr="00F77FA8" w:rsidRDefault="00F77FA8">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77FA8" w:rsidRPr="00F77FA8" w14:paraId="7F857E66" w14:textId="77777777" w:rsidTr="00F77FA8">
        <w:tc>
          <w:tcPr>
            <w:tcW w:w="4675" w:type="dxa"/>
          </w:tcPr>
          <w:p w14:paraId="31A4C052" w14:textId="77777777" w:rsidR="00F77FA8" w:rsidRPr="00F77FA8" w:rsidRDefault="00F77FA8" w:rsidP="00407083">
            <w:pPr>
              <w:spacing w:after="240"/>
              <w:rPr>
                <w:rFonts w:ascii="Times New Roman" w:hAnsi="Times New Roman" w:cs="Times New Roman"/>
                <w:sz w:val="22"/>
                <w:szCs w:val="22"/>
              </w:rPr>
            </w:pPr>
            <w:r w:rsidRPr="00F77FA8">
              <w:rPr>
                <w:rFonts w:ascii="Georgia" w:hAnsi="Georgia" w:cs="Times New Roman"/>
                <w:b/>
                <w:bCs/>
                <w:color w:val="404040"/>
                <w:sz w:val="22"/>
                <w:szCs w:val="22"/>
                <w:shd w:val="clear" w:color="auto" w:fill="FFFFFF"/>
              </w:rPr>
              <w:t>Upon a Fit of Sickness, Anno. 1632</w:t>
            </w:r>
          </w:p>
          <w:p w14:paraId="1872CC1A" w14:textId="77777777" w:rsidR="00407083" w:rsidRDefault="00F77FA8" w:rsidP="00407083">
            <w:pPr>
              <w:spacing w:after="240"/>
              <w:rPr>
                <w:rFonts w:ascii="Times New Roman" w:hAnsi="Times New Roman" w:cs="Times New Roman"/>
                <w:sz w:val="22"/>
                <w:szCs w:val="22"/>
              </w:rPr>
            </w:pPr>
            <w:r w:rsidRPr="00F77FA8">
              <w:rPr>
                <w:rFonts w:ascii="Georgia" w:hAnsi="Georgia" w:cs="Times New Roman"/>
                <w:color w:val="404040"/>
                <w:sz w:val="22"/>
                <w:szCs w:val="22"/>
                <w:shd w:val="clear" w:color="auto" w:fill="FFFFFF"/>
              </w:rPr>
              <w:t xml:space="preserve">O Bubble blast, how long </w:t>
            </w:r>
            <w:proofErr w:type="spellStart"/>
            <w:r w:rsidRPr="00F77FA8">
              <w:rPr>
                <w:rFonts w:ascii="Georgia" w:hAnsi="Georgia" w:cs="Times New Roman"/>
                <w:color w:val="404040"/>
                <w:sz w:val="22"/>
                <w:szCs w:val="22"/>
                <w:shd w:val="clear" w:color="auto" w:fill="FFFFFF"/>
              </w:rPr>
              <w:t>can'st</w:t>
            </w:r>
            <w:proofErr w:type="spellEnd"/>
            <w:r w:rsidRPr="00F77FA8">
              <w:rPr>
                <w:rFonts w:ascii="Georgia" w:hAnsi="Georgia" w:cs="Times New Roman"/>
                <w:color w:val="404040"/>
                <w:sz w:val="22"/>
                <w:szCs w:val="22"/>
                <w:shd w:val="clear" w:color="auto" w:fill="FFFFFF"/>
              </w:rPr>
              <w:t xml:space="preserve"> last?</w:t>
            </w:r>
          </w:p>
          <w:p w14:paraId="070CD1C6" w14:textId="77777777" w:rsidR="00F77FA8" w:rsidRPr="00F77FA8" w:rsidRDefault="00F77FA8" w:rsidP="00407083">
            <w:pPr>
              <w:spacing w:after="240"/>
              <w:rPr>
                <w:rFonts w:ascii="Times New Roman" w:hAnsi="Times New Roman" w:cs="Times New Roman"/>
                <w:sz w:val="22"/>
                <w:szCs w:val="22"/>
              </w:rPr>
            </w:pPr>
            <w:r w:rsidRPr="00F77FA8">
              <w:rPr>
                <w:rFonts w:ascii="Georgia" w:hAnsi="Georgia" w:cs="Times New Roman"/>
                <w:color w:val="404040"/>
                <w:sz w:val="22"/>
                <w:szCs w:val="22"/>
                <w:shd w:val="clear" w:color="auto" w:fill="FFFFFF"/>
              </w:rPr>
              <w:t>That always art a breaking,</w:t>
            </w:r>
          </w:p>
          <w:p w14:paraId="11D8419E" w14:textId="77777777" w:rsidR="00F77FA8" w:rsidRPr="00F77FA8" w:rsidRDefault="00F77FA8" w:rsidP="00407083">
            <w:pPr>
              <w:spacing w:after="240"/>
              <w:rPr>
                <w:rFonts w:ascii="Times New Roman" w:hAnsi="Times New Roman" w:cs="Times New Roman"/>
                <w:sz w:val="22"/>
                <w:szCs w:val="22"/>
              </w:rPr>
            </w:pPr>
            <w:r w:rsidRPr="00F77FA8">
              <w:rPr>
                <w:rFonts w:ascii="Georgia" w:hAnsi="Georgia" w:cs="Times New Roman"/>
                <w:color w:val="404040"/>
                <w:sz w:val="22"/>
                <w:szCs w:val="22"/>
                <w:shd w:val="clear" w:color="auto" w:fill="FFFFFF"/>
              </w:rPr>
              <w:t>No sooner blown, but dead and gone,</w:t>
            </w:r>
          </w:p>
          <w:p w14:paraId="305A1614" w14:textId="77777777" w:rsidR="00F77FA8" w:rsidRPr="00F77FA8" w:rsidRDefault="00F77FA8" w:rsidP="00407083">
            <w:pPr>
              <w:spacing w:after="240"/>
              <w:rPr>
                <w:rFonts w:ascii="Times New Roman" w:hAnsi="Times New Roman" w:cs="Times New Roman"/>
                <w:sz w:val="22"/>
                <w:szCs w:val="22"/>
              </w:rPr>
            </w:pPr>
            <w:proofErr w:type="spellStart"/>
            <w:r w:rsidRPr="00F77FA8">
              <w:rPr>
                <w:rFonts w:ascii="Georgia" w:hAnsi="Georgia" w:cs="Times New Roman"/>
                <w:color w:val="404040"/>
                <w:sz w:val="22"/>
                <w:szCs w:val="22"/>
                <w:shd w:val="clear" w:color="auto" w:fill="FFFFFF"/>
              </w:rPr>
              <w:t>Ev'n</w:t>
            </w:r>
            <w:proofErr w:type="spellEnd"/>
            <w:r w:rsidRPr="00F77FA8">
              <w:rPr>
                <w:rFonts w:ascii="Georgia" w:hAnsi="Georgia" w:cs="Times New Roman"/>
                <w:color w:val="404040"/>
                <w:sz w:val="22"/>
                <w:szCs w:val="22"/>
                <w:shd w:val="clear" w:color="auto" w:fill="FFFFFF"/>
              </w:rPr>
              <w:t xml:space="preserve"> as a word that's speaking.</w:t>
            </w:r>
          </w:p>
          <w:p w14:paraId="0B0DC247" w14:textId="77777777" w:rsidR="00F77FA8" w:rsidRPr="00F77FA8" w:rsidRDefault="00F77FA8" w:rsidP="00407083">
            <w:pPr>
              <w:spacing w:after="240"/>
              <w:rPr>
                <w:rFonts w:ascii="Times New Roman" w:hAnsi="Times New Roman" w:cs="Times New Roman"/>
                <w:sz w:val="22"/>
                <w:szCs w:val="22"/>
              </w:rPr>
            </w:pPr>
            <w:r w:rsidRPr="00F77FA8">
              <w:rPr>
                <w:rFonts w:ascii="Georgia" w:hAnsi="Georgia" w:cs="Times New Roman"/>
                <w:color w:val="404040"/>
                <w:sz w:val="22"/>
                <w:szCs w:val="22"/>
                <w:shd w:val="clear" w:color="auto" w:fill="FFFFFF"/>
              </w:rPr>
              <w:t xml:space="preserve">O </w:t>
            </w:r>
            <w:proofErr w:type="spellStart"/>
            <w:r w:rsidRPr="00F77FA8">
              <w:rPr>
                <w:rFonts w:ascii="Georgia" w:hAnsi="Georgia" w:cs="Times New Roman"/>
                <w:color w:val="404040"/>
                <w:sz w:val="22"/>
                <w:szCs w:val="22"/>
                <w:shd w:val="clear" w:color="auto" w:fill="FFFFFF"/>
              </w:rPr>
              <w:t>whil'st</w:t>
            </w:r>
            <w:proofErr w:type="spellEnd"/>
            <w:r w:rsidRPr="00F77FA8">
              <w:rPr>
                <w:rFonts w:ascii="Georgia" w:hAnsi="Georgia" w:cs="Times New Roman"/>
                <w:color w:val="404040"/>
                <w:sz w:val="22"/>
                <w:szCs w:val="22"/>
                <w:shd w:val="clear" w:color="auto" w:fill="FFFFFF"/>
              </w:rPr>
              <w:t xml:space="preserve"> I live, this grace me give,</w:t>
            </w:r>
          </w:p>
          <w:p w14:paraId="29E2DC6F" w14:textId="77777777" w:rsidR="00F77FA8" w:rsidRPr="00F77FA8" w:rsidRDefault="00F77FA8" w:rsidP="00407083">
            <w:pPr>
              <w:spacing w:after="240"/>
              <w:rPr>
                <w:rFonts w:ascii="Times New Roman" w:hAnsi="Times New Roman" w:cs="Times New Roman"/>
                <w:sz w:val="22"/>
                <w:szCs w:val="22"/>
              </w:rPr>
            </w:pPr>
            <w:r w:rsidRPr="00F77FA8">
              <w:rPr>
                <w:rFonts w:ascii="Georgia" w:hAnsi="Georgia" w:cs="Times New Roman"/>
                <w:color w:val="404040"/>
                <w:sz w:val="22"/>
                <w:szCs w:val="22"/>
                <w:shd w:val="clear" w:color="auto" w:fill="FFFFFF"/>
              </w:rPr>
              <w:t>I doing good may be,</w:t>
            </w:r>
          </w:p>
          <w:p w14:paraId="7F2F6277" w14:textId="77777777" w:rsidR="00F77FA8" w:rsidRPr="00F77FA8" w:rsidRDefault="00F77FA8" w:rsidP="00407083">
            <w:pPr>
              <w:spacing w:after="240"/>
              <w:rPr>
                <w:rFonts w:ascii="Times New Roman" w:hAnsi="Times New Roman" w:cs="Times New Roman"/>
                <w:sz w:val="22"/>
                <w:szCs w:val="22"/>
              </w:rPr>
            </w:pPr>
            <w:r w:rsidRPr="00F77FA8">
              <w:rPr>
                <w:rFonts w:ascii="Georgia" w:hAnsi="Georgia" w:cs="Times New Roman"/>
                <w:color w:val="404040"/>
                <w:sz w:val="22"/>
                <w:szCs w:val="22"/>
                <w:shd w:val="clear" w:color="auto" w:fill="FFFFFF"/>
              </w:rPr>
              <w:t>Then death's arrest I shall count best,</w:t>
            </w:r>
          </w:p>
          <w:p w14:paraId="57E16EC2" w14:textId="77777777" w:rsidR="00F77FA8" w:rsidRPr="00F77FA8" w:rsidRDefault="00F77FA8" w:rsidP="00407083">
            <w:pPr>
              <w:spacing w:after="240"/>
              <w:rPr>
                <w:rFonts w:ascii="Times New Roman" w:hAnsi="Times New Roman" w:cs="Times New Roman"/>
                <w:sz w:val="22"/>
                <w:szCs w:val="22"/>
              </w:rPr>
            </w:pPr>
            <w:r w:rsidRPr="00F77FA8">
              <w:rPr>
                <w:rFonts w:ascii="Georgia" w:hAnsi="Georgia" w:cs="Times New Roman"/>
                <w:color w:val="404040"/>
                <w:sz w:val="22"/>
                <w:szCs w:val="22"/>
                <w:shd w:val="clear" w:color="auto" w:fill="FFFFFF"/>
              </w:rPr>
              <w:t>because it's thy decree.</w:t>
            </w:r>
          </w:p>
          <w:p w14:paraId="7E62E84E" w14:textId="77777777" w:rsidR="00F77FA8" w:rsidRPr="00F77FA8" w:rsidRDefault="00F77FA8" w:rsidP="00407083">
            <w:pPr>
              <w:spacing w:after="240"/>
              <w:rPr>
                <w:rFonts w:ascii="Georgia" w:hAnsi="Georgia" w:cs="Times New Roman"/>
                <w:b/>
                <w:bCs/>
                <w:color w:val="404040"/>
                <w:sz w:val="22"/>
                <w:szCs w:val="22"/>
                <w:shd w:val="clear" w:color="auto" w:fill="FFFFFF"/>
              </w:rPr>
            </w:pPr>
          </w:p>
          <w:p w14:paraId="337704C1" w14:textId="77777777" w:rsidR="00F77FA8" w:rsidRPr="00F77FA8" w:rsidRDefault="00F77FA8" w:rsidP="00407083">
            <w:pPr>
              <w:spacing w:after="240"/>
              <w:rPr>
                <w:rFonts w:ascii="Times New Roman" w:hAnsi="Times New Roman" w:cs="Times New Roman"/>
                <w:sz w:val="22"/>
                <w:szCs w:val="22"/>
              </w:rPr>
            </w:pPr>
            <w:r w:rsidRPr="00F77FA8">
              <w:rPr>
                <w:rFonts w:ascii="Georgia" w:hAnsi="Georgia" w:cs="Times New Roman"/>
                <w:b/>
                <w:bCs/>
                <w:color w:val="404040"/>
                <w:sz w:val="22"/>
                <w:szCs w:val="22"/>
                <w:shd w:val="clear" w:color="auto" w:fill="FFFFFF"/>
              </w:rPr>
              <w:t>Contemplations</w:t>
            </w:r>
          </w:p>
          <w:p w14:paraId="77FE22DF" w14:textId="77777777" w:rsidR="00F77FA8" w:rsidRPr="00F77FA8" w:rsidRDefault="00F77FA8" w:rsidP="00407083">
            <w:pPr>
              <w:spacing w:after="240"/>
              <w:rPr>
                <w:rFonts w:ascii="Times New Roman" w:hAnsi="Times New Roman" w:cs="Times New Roman"/>
                <w:sz w:val="22"/>
                <w:szCs w:val="22"/>
              </w:rPr>
            </w:pPr>
            <w:r w:rsidRPr="00F77FA8">
              <w:rPr>
                <w:rFonts w:ascii="Georgia" w:hAnsi="Georgia" w:cs="Times New Roman"/>
                <w:color w:val="404040"/>
                <w:sz w:val="22"/>
                <w:szCs w:val="22"/>
                <w:shd w:val="clear" w:color="auto" w:fill="FFFFFF"/>
              </w:rPr>
              <w:t xml:space="preserve">Then higher on the glistering Sun I </w:t>
            </w:r>
            <w:proofErr w:type="spellStart"/>
            <w:r w:rsidRPr="00F77FA8">
              <w:rPr>
                <w:rFonts w:ascii="Georgia" w:hAnsi="Georgia" w:cs="Times New Roman"/>
                <w:color w:val="404040"/>
                <w:sz w:val="22"/>
                <w:szCs w:val="22"/>
                <w:shd w:val="clear" w:color="auto" w:fill="FFFFFF"/>
              </w:rPr>
              <w:t>gaz'd</w:t>
            </w:r>
            <w:proofErr w:type="spellEnd"/>
          </w:p>
          <w:p w14:paraId="6B8CBF24" w14:textId="77777777" w:rsidR="00F77FA8" w:rsidRPr="00F77FA8" w:rsidRDefault="00F77FA8" w:rsidP="00407083">
            <w:pPr>
              <w:spacing w:after="240"/>
              <w:rPr>
                <w:rFonts w:ascii="Times New Roman" w:hAnsi="Times New Roman" w:cs="Times New Roman"/>
                <w:sz w:val="22"/>
                <w:szCs w:val="22"/>
              </w:rPr>
            </w:pPr>
            <w:r w:rsidRPr="00F77FA8">
              <w:rPr>
                <w:rFonts w:ascii="Georgia" w:hAnsi="Georgia" w:cs="Times New Roman"/>
                <w:color w:val="404040"/>
                <w:sz w:val="22"/>
                <w:szCs w:val="22"/>
                <w:shd w:val="clear" w:color="auto" w:fill="FFFFFF"/>
              </w:rPr>
              <w:t xml:space="preserve">Whose beams was shaded by the </w:t>
            </w:r>
            <w:proofErr w:type="spellStart"/>
            <w:r w:rsidRPr="00F77FA8">
              <w:rPr>
                <w:rFonts w:ascii="Georgia" w:hAnsi="Georgia" w:cs="Times New Roman"/>
                <w:color w:val="404040"/>
                <w:sz w:val="22"/>
                <w:szCs w:val="22"/>
                <w:shd w:val="clear" w:color="auto" w:fill="FFFFFF"/>
              </w:rPr>
              <w:t>leavie</w:t>
            </w:r>
            <w:proofErr w:type="spellEnd"/>
            <w:r w:rsidRPr="00F77FA8">
              <w:rPr>
                <w:rFonts w:ascii="Georgia" w:hAnsi="Georgia" w:cs="Times New Roman"/>
                <w:color w:val="404040"/>
                <w:sz w:val="22"/>
                <w:szCs w:val="22"/>
                <w:shd w:val="clear" w:color="auto" w:fill="FFFFFF"/>
              </w:rPr>
              <w:t xml:space="preserve"> Tree,</w:t>
            </w:r>
          </w:p>
          <w:p w14:paraId="118DCB48" w14:textId="77777777" w:rsidR="00F77FA8" w:rsidRPr="00F77FA8" w:rsidRDefault="00F77FA8" w:rsidP="00407083">
            <w:pPr>
              <w:spacing w:after="240"/>
              <w:rPr>
                <w:rFonts w:ascii="Times New Roman" w:hAnsi="Times New Roman" w:cs="Times New Roman"/>
                <w:sz w:val="22"/>
                <w:szCs w:val="22"/>
              </w:rPr>
            </w:pPr>
            <w:r w:rsidRPr="00F77FA8">
              <w:rPr>
                <w:rFonts w:ascii="Georgia" w:hAnsi="Georgia" w:cs="Times New Roman"/>
                <w:color w:val="404040"/>
                <w:sz w:val="22"/>
                <w:szCs w:val="22"/>
                <w:shd w:val="clear" w:color="auto" w:fill="FFFFFF"/>
              </w:rPr>
              <w:t xml:space="preserve">The more I </w:t>
            </w:r>
            <w:proofErr w:type="spellStart"/>
            <w:r w:rsidRPr="00F77FA8">
              <w:rPr>
                <w:rFonts w:ascii="Georgia" w:hAnsi="Georgia" w:cs="Times New Roman"/>
                <w:color w:val="404040"/>
                <w:sz w:val="22"/>
                <w:szCs w:val="22"/>
                <w:shd w:val="clear" w:color="auto" w:fill="FFFFFF"/>
              </w:rPr>
              <w:t>look'd</w:t>
            </w:r>
            <w:proofErr w:type="spellEnd"/>
            <w:r w:rsidRPr="00F77FA8">
              <w:rPr>
                <w:rFonts w:ascii="Georgia" w:hAnsi="Georgia" w:cs="Times New Roman"/>
                <w:color w:val="404040"/>
                <w:sz w:val="22"/>
                <w:szCs w:val="22"/>
                <w:shd w:val="clear" w:color="auto" w:fill="FFFFFF"/>
              </w:rPr>
              <w:t xml:space="preserve">, the more I grew </w:t>
            </w:r>
            <w:proofErr w:type="spellStart"/>
            <w:r w:rsidRPr="00F77FA8">
              <w:rPr>
                <w:rFonts w:ascii="Georgia" w:hAnsi="Georgia" w:cs="Times New Roman"/>
                <w:color w:val="404040"/>
                <w:sz w:val="22"/>
                <w:szCs w:val="22"/>
                <w:shd w:val="clear" w:color="auto" w:fill="FFFFFF"/>
              </w:rPr>
              <w:t>amaz'd</w:t>
            </w:r>
            <w:proofErr w:type="spellEnd"/>
          </w:p>
          <w:p w14:paraId="07BC3EBC" w14:textId="77777777" w:rsidR="00F77FA8" w:rsidRPr="00F77FA8" w:rsidRDefault="00F77FA8" w:rsidP="00407083">
            <w:pPr>
              <w:spacing w:after="240"/>
              <w:rPr>
                <w:rFonts w:ascii="Times New Roman" w:hAnsi="Times New Roman" w:cs="Times New Roman"/>
                <w:sz w:val="22"/>
                <w:szCs w:val="22"/>
              </w:rPr>
            </w:pPr>
            <w:r w:rsidRPr="00F77FA8">
              <w:rPr>
                <w:rFonts w:ascii="Georgia" w:hAnsi="Georgia" w:cs="Times New Roman"/>
                <w:color w:val="404040"/>
                <w:sz w:val="22"/>
                <w:szCs w:val="22"/>
                <w:shd w:val="clear" w:color="auto" w:fill="FFFFFF"/>
              </w:rPr>
              <w:t>And softly said, what glory's like to thee?</w:t>
            </w:r>
          </w:p>
          <w:p w14:paraId="5BBF60E7" w14:textId="77777777" w:rsidR="00F77FA8" w:rsidRPr="00F77FA8" w:rsidRDefault="00F77FA8" w:rsidP="00407083">
            <w:pPr>
              <w:spacing w:after="240"/>
              <w:rPr>
                <w:rFonts w:ascii="Times New Roman" w:hAnsi="Times New Roman" w:cs="Times New Roman"/>
                <w:sz w:val="22"/>
                <w:szCs w:val="22"/>
              </w:rPr>
            </w:pPr>
            <w:r w:rsidRPr="00F77FA8">
              <w:rPr>
                <w:rFonts w:ascii="Georgia" w:hAnsi="Georgia" w:cs="Times New Roman"/>
                <w:color w:val="404040"/>
                <w:sz w:val="22"/>
                <w:szCs w:val="22"/>
                <w:shd w:val="clear" w:color="auto" w:fill="FFFFFF"/>
              </w:rPr>
              <w:t>Soul of this world, this Universes Eye,</w:t>
            </w:r>
          </w:p>
          <w:p w14:paraId="57F55702" w14:textId="77777777" w:rsidR="00F77FA8" w:rsidRPr="00F77FA8" w:rsidRDefault="00F77FA8" w:rsidP="00407083">
            <w:pPr>
              <w:spacing w:after="240"/>
              <w:rPr>
                <w:rFonts w:ascii="Times New Roman" w:hAnsi="Times New Roman" w:cs="Times New Roman"/>
                <w:sz w:val="22"/>
                <w:szCs w:val="22"/>
              </w:rPr>
            </w:pPr>
            <w:r w:rsidRPr="00F77FA8">
              <w:rPr>
                <w:rFonts w:ascii="Georgia" w:hAnsi="Georgia" w:cs="Times New Roman"/>
                <w:color w:val="404040"/>
                <w:sz w:val="22"/>
                <w:szCs w:val="22"/>
                <w:shd w:val="clear" w:color="auto" w:fill="FFFFFF"/>
              </w:rPr>
              <w:t>No wonder, some made thee a Deity:</w:t>
            </w:r>
          </w:p>
          <w:p w14:paraId="7A17C070" w14:textId="77777777" w:rsidR="00F77FA8" w:rsidRPr="00F77FA8" w:rsidRDefault="00F77FA8" w:rsidP="00407083">
            <w:pPr>
              <w:rPr>
                <w:rFonts w:ascii="Times New Roman" w:eastAsia="Times New Roman" w:hAnsi="Times New Roman" w:cs="Times New Roman"/>
                <w:sz w:val="22"/>
                <w:szCs w:val="22"/>
              </w:rPr>
            </w:pPr>
            <w:r w:rsidRPr="00F77FA8">
              <w:rPr>
                <w:rFonts w:ascii="Georgia" w:eastAsia="Times New Roman" w:hAnsi="Georgia" w:cs="Times New Roman"/>
                <w:color w:val="404040"/>
                <w:sz w:val="22"/>
                <w:szCs w:val="22"/>
                <w:shd w:val="clear" w:color="auto" w:fill="FFFFFF"/>
              </w:rPr>
              <w:t>Had I not better known, (alas) the same had I</w:t>
            </w:r>
          </w:p>
          <w:p w14:paraId="7C3E8B49" w14:textId="77777777" w:rsidR="00407083" w:rsidRDefault="00407083" w:rsidP="00407083">
            <w:pPr>
              <w:pStyle w:val="NormalWeb"/>
              <w:shd w:val="clear" w:color="auto" w:fill="FFFFFF"/>
              <w:spacing w:before="0" w:beforeAutospacing="0" w:after="240" w:afterAutospacing="0"/>
              <w:textAlignment w:val="baseline"/>
              <w:rPr>
                <w:rFonts w:ascii="Georgia" w:hAnsi="Georgia"/>
                <w:color w:val="404040"/>
                <w:sz w:val="22"/>
                <w:szCs w:val="22"/>
              </w:rPr>
            </w:pPr>
          </w:p>
          <w:p w14:paraId="06726071" w14:textId="77777777" w:rsidR="00407083" w:rsidRPr="00407083" w:rsidRDefault="00407083" w:rsidP="00407083">
            <w:pPr>
              <w:rPr>
                <w:rFonts w:ascii="Times New Roman" w:eastAsia="Times New Roman" w:hAnsi="Times New Roman" w:cs="Times New Roman"/>
                <w:b/>
                <w:sz w:val="22"/>
                <w:szCs w:val="22"/>
              </w:rPr>
            </w:pPr>
            <w:r w:rsidRPr="00407083">
              <w:rPr>
                <w:rFonts w:ascii="Georgia" w:eastAsia="Times New Roman" w:hAnsi="Georgia" w:cs="Times New Roman"/>
                <w:b/>
                <w:color w:val="404040"/>
                <w:sz w:val="22"/>
                <w:szCs w:val="22"/>
                <w:shd w:val="clear" w:color="auto" w:fill="FFFFFF"/>
              </w:rPr>
              <w:t>Dialogue between Old England and New</w:t>
            </w:r>
          </w:p>
          <w:p w14:paraId="6CEA7855" w14:textId="77777777" w:rsidR="00F77FA8" w:rsidRPr="00F77FA8" w:rsidRDefault="00407083" w:rsidP="00407083">
            <w:pPr>
              <w:pStyle w:val="NormalWeb"/>
              <w:shd w:val="clear" w:color="auto" w:fill="FFFFFF"/>
              <w:spacing w:before="0" w:beforeAutospacing="0" w:after="240" w:afterAutospacing="0"/>
              <w:textAlignment w:val="baseline"/>
              <w:rPr>
                <w:rFonts w:ascii="Georgia" w:hAnsi="Georgia"/>
                <w:color w:val="404040"/>
                <w:sz w:val="22"/>
                <w:szCs w:val="22"/>
              </w:rPr>
            </w:pPr>
            <w:r w:rsidRPr="00F77FA8">
              <w:rPr>
                <w:rFonts w:ascii="Georgia" w:hAnsi="Georgia"/>
                <w:color w:val="404040"/>
                <w:sz w:val="22"/>
                <w:szCs w:val="22"/>
              </w:rPr>
              <w:t xml:space="preserve"> </w:t>
            </w:r>
            <w:r w:rsidR="00F77FA8" w:rsidRPr="00F77FA8">
              <w:rPr>
                <w:rFonts w:ascii="Georgia" w:hAnsi="Georgia"/>
                <w:color w:val="404040"/>
                <w:sz w:val="22"/>
                <w:szCs w:val="22"/>
              </w:rPr>
              <w:t>O pity me in this sad perturbation,</w:t>
            </w:r>
          </w:p>
          <w:p w14:paraId="7A17584D" w14:textId="77777777" w:rsidR="00F77FA8" w:rsidRPr="00F77FA8" w:rsidRDefault="00F77FA8" w:rsidP="00407083">
            <w:pPr>
              <w:pStyle w:val="NormalWeb"/>
              <w:shd w:val="clear" w:color="auto" w:fill="FFFFFF"/>
              <w:spacing w:before="0" w:beforeAutospacing="0" w:after="240" w:afterAutospacing="0"/>
              <w:textAlignment w:val="baseline"/>
              <w:rPr>
                <w:rFonts w:ascii="Georgia" w:hAnsi="Georgia"/>
                <w:color w:val="404040"/>
                <w:sz w:val="22"/>
                <w:szCs w:val="22"/>
              </w:rPr>
            </w:pPr>
            <w:r w:rsidRPr="00F77FA8">
              <w:rPr>
                <w:rFonts w:ascii="Georgia" w:hAnsi="Georgia"/>
                <w:color w:val="404040"/>
                <w:sz w:val="22"/>
                <w:szCs w:val="22"/>
              </w:rPr>
              <w:t>My plundered Towers, my houses devastation,</w:t>
            </w:r>
          </w:p>
          <w:p w14:paraId="6CA372E3" w14:textId="77777777" w:rsidR="00F77FA8" w:rsidRPr="00F77FA8" w:rsidRDefault="00F77FA8" w:rsidP="00407083">
            <w:pPr>
              <w:pStyle w:val="NormalWeb"/>
              <w:shd w:val="clear" w:color="auto" w:fill="FFFFFF"/>
              <w:spacing w:before="0" w:beforeAutospacing="0" w:after="240" w:afterAutospacing="0"/>
              <w:textAlignment w:val="baseline"/>
              <w:rPr>
                <w:rFonts w:ascii="Georgia" w:hAnsi="Georgia"/>
                <w:color w:val="404040"/>
                <w:sz w:val="22"/>
                <w:szCs w:val="22"/>
              </w:rPr>
            </w:pPr>
            <w:r w:rsidRPr="00F77FA8">
              <w:rPr>
                <w:rFonts w:ascii="Georgia" w:hAnsi="Georgia"/>
                <w:color w:val="404040"/>
                <w:sz w:val="22"/>
                <w:szCs w:val="22"/>
              </w:rPr>
              <w:t>My weeping Virgins and my young men slain;</w:t>
            </w:r>
          </w:p>
          <w:p w14:paraId="557B647A" w14:textId="77777777" w:rsidR="00F77FA8" w:rsidRPr="00F77FA8" w:rsidRDefault="00F77FA8" w:rsidP="00407083">
            <w:pPr>
              <w:pStyle w:val="NormalWeb"/>
              <w:shd w:val="clear" w:color="auto" w:fill="FFFFFF"/>
              <w:spacing w:before="0" w:beforeAutospacing="0" w:after="240" w:afterAutospacing="0"/>
              <w:textAlignment w:val="baseline"/>
              <w:rPr>
                <w:rFonts w:ascii="Georgia" w:hAnsi="Georgia"/>
                <w:color w:val="404040"/>
                <w:sz w:val="22"/>
                <w:szCs w:val="22"/>
              </w:rPr>
            </w:pPr>
            <w:r w:rsidRPr="00F77FA8">
              <w:rPr>
                <w:rFonts w:ascii="Georgia" w:hAnsi="Georgia"/>
                <w:color w:val="404040"/>
                <w:sz w:val="22"/>
                <w:szCs w:val="22"/>
              </w:rPr>
              <w:t xml:space="preserve">My wealthy trading </w:t>
            </w:r>
            <w:proofErr w:type="spellStart"/>
            <w:r w:rsidRPr="00F77FA8">
              <w:rPr>
                <w:rFonts w:ascii="Georgia" w:hAnsi="Georgia"/>
                <w:color w:val="404040"/>
                <w:sz w:val="22"/>
                <w:szCs w:val="22"/>
              </w:rPr>
              <w:t>fall'n</w:t>
            </w:r>
            <w:proofErr w:type="spellEnd"/>
            <w:r w:rsidRPr="00F77FA8">
              <w:rPr>
                <w:rFonts w:ascii="Georgia" w:hAnsi="Georgia"/>
                <w:color w:val="404040"/>
                <w:sz w:val="22"/>
                <w:szCs w:val="22"/>
              </w:rPr>
              <w:t>, my dearth of grain</w:t>
            </w:r>
          </w:p>
          <w:p w14:paraId="79CA7974" w14:textId="77777777" w:rsidR="00F77FA8" w:rsidRPr="00F77FA8" w:rsidRDefault="00F77FA8">
            <w:pPr>
              <w:rPr>
                <w:sz w:val="22"/>
                <w:szCs w:val="22"/>
              </w:rPr>
            </w:pPr>
          </w:p>
        </w:tc>
        <w:tc>
          <w:tcPr>
            <w:tcW w:w="4675" w:type="dxa"/>
          </w:tcPr>
          <w:p w14:paraId="67A24EE0" w14:textId="77777777" w:rsidR="00F77FA8" w:rsidRPr="00F77FA8" w:rsidRDefault="00F77FA8" w:rsidP="00F77FA8">
            <w:pPr>
              <w:ind w:hanging="240"/>
              <w:rPr>
                <w:rFonts w:ascii="Times New Roman" w:hAnsi="Times New Roman" w:cs="Times New Roman"/>
                <w:sz w:val="22"/>
                <w:szCs w:val="22"/>
              </w:rPr>
            </w:pPr>
            <w:r w:rsidRPr="00F77FA8">
              <w:rPr>
                <w:rFonts w:ascii="Georgia" w:hAnsi="Georgia" w:cs="Times New Roman"/>
                <w:b/>
                <w:bCs/>
                <w:color w:val="404040"/>
                <w:sz w:val="22"/>
                <w:szCs w:val="22"/>
                <w:shd w:val="clear" w:color="auto" w:fill="FFFFFF"/>
              </w:rPr>
              <w:t xml:space="preserve">   A Letter to her Husband, absent upon </w:t>
            </w:r>
            <w:proofErr w:type="spellStart"/>
            <w:r w:rsidRPr="00F77FA8">
              <w:rPr>
                <w:rFonts w:ascii="Georgia" w:hAnsi="Georgia" w:cs="Times New Roman"/>
                <w:b/>
                <w:bCs/>
                <w:color w:val="404040"/>
                <w:sz w:val="22"/>
                <w:szCs w:val="22"/>
                <w:shd w:val="clear" w:color="auto" w:fill="FFFFFF"/>
              </w:rPr>
              <w:t>Publick</w:t>
            </w:r>
            <w:proofErr w:type="spellEnd"/>
            <w:r w:rsidRPr="00F77FA8">
              <w:rPr>
                <w:rFonts w:ascii="Georgia" w:hAnsi="Georgia" w:cs="Times New Roman"/>
                <w:b/>
                <w:bCs/>
                <w:color w:val="404040"/>
                <w:sz w:val="22"/>
                <w:szCs w:val="22"/>
                <w:shd w:val="clear" w:color="auto" w:fill="FFFFFF"/>
              </w:rPr>
              <w:t xml:space="preserve"> employment</w:t>
            </w:r>
          </w:p>
          <w:p w14:paraId="58B8CB67" w14:textId="77777777" w:rsidR="00F77FA8" w:rsidRPr="00F77FA8" w:rsidRDefault="00F77FA8" w:rsidP="00F77FA8">
            <w:pPr>
              <w:rPr>
                <w:rFonts w:ascii="Times New Roman" w:eastAsia="Times New Roman" w:hAnsi="Times New Roman" w:cs="Times New Roman"/>
                <w:sz w:val="22"/>
                <w:szCs w:val="22"/>
              </w:rPr>
            </w:pPr>
          </w:p>
          <w:p w14:paraId="44601B10" w14:textId="77777777" w:rsidR="00F77FA8" w:rsidRPr="00F77FA8" w:rsidRDefault="00F77FA8" w:rsidP="00F77FA8">
            <w:pPr>
              <w:ind w:hanging="240"/>
              <w:rPr>
                <w:rFonts w:ascii="Times New Roman" w:hAnsi="Times New Roman" w:cs="Times New Roman"/>
                <w:sz w:val="22"/>
                <w:szCs w:val="22"/>
              </w:rPr>
            </w:pPr>
            <w:r w:rsidRPr="00F77FA8">
              <w:rPr>
                <w:rFonts w:ascii="Georgia" w:hAnsi="Georgia" w:cs="Times New Roman"/>
                <w:color w:val="404040"/>
                <w:sz w:val="22"/>
                <w:szCs w:val="22"/>
                <w:shd w:val="clear" w:color="auto" w:fill="FFFFFF"/>
              </w:rPr>
              <w:t xml:space="preserve">   My head, my heart, mine Eyes, my life, nay more, </w:t>
            </w:r>
          </w:p>
          <w:p w14:paraId="35FB1D30" w14:textId="77777777" w:rsidR="00F77FA8" w:rsidRPr="00F77FA8" w:rsidRDefault="00F77FA8" w:rsidP="00F77FA8">
            <w:pPr>
              <w:ind w:hanging="240"/>
              <w:rPr>
                <w:rFonts w:ascii="Times New Roman" w:hAnsi="Times New Roman" w:cs="Times New Roman"/>
                <w:sz w:val="22"/>
                <w:szCs w:val="22"/>
              </w:rPr>
            </w:pPr>
            <w:r w:rsidRPr="00F77FA8">
              <w:rPr>
                <w:rFonts w:ascii="Georgia" w:hAnsi="Georgia" w:cs="Times New Roman"/>
                <w:color w:val="404040"/>
                <w:sz w:val="22"/>
                <w:szCs w:val="22"/>
                <w:shd w:val="clear" w:color="auto" w:fill="FFFFFF"/>
              </w:rPr>
              <w:t xml:space="preserve">   My joy, my Magazine of earthly store, </w:t>
            </w:r>
          </w:p>
          <w:p w14:paraId="7D9B953F" w14:textId="77777777" w:rsidR="00F77FA8" w:rsidRPr="00F77FA8" w:rsidRDefault="00F77FA8" w:rsidP="00F77FA8">
            <w:pPr>
              <w:ind w:hanging="240"/>
              <w:rPr>
                <w:rFonts w:ascii="Times New Roman" w:hAnsi="Times New Roman" w:cs="Times New Roman"/>
                <w:sz w:val="22"/>
                <w:szCs w:val="22"/>
              </w:rPr>
            </w:pPr>
            <w:r w:rsidRPr="00F77FA8">
              <w:rPr>
                <w:rFonts w:ascii="Georgia" w:hAnsi="Georgia" w:cs="Times New Roman"/>
                <w:color w:val="404040"/>
                <w:sz w:val="22"/>
                <w:szCs w:val="22"/>
                <w:shd w:val="clear" w:color="auto" w:fill="FFFFFF"/>
              </w:rPr>
              <w:t xml:space="preserve">I  if two be one, as surely thou and I, </w:t>
            </w:r>
          </w:p>
          <w:p w14:paraId="54B997C8" w14:textId="77777777" w:rsidR="00F77FA8" w:rsidRPr="00F77FA8" w:rsidRDefault="00F77FA8" w:rsidP="00F77FA8">
            <w:pPr>
              <w:ind w:hanging="240"/>
              <w:rPr>
                <w:rFonts w:ascii="Times New Roman" w:hAnsi="Times New Roman" w:cs="Times New Roman"/>
                <w:sz w:val="22"/>
                <w:szCs w:val="22"/>
              </w:rPr>
            </w:pPr>
            <w:r w:rsidRPr="00F77FA8">
              <w:rPr>
                <w:rFonts w:ascii="Georgia" w:hAnsi="Georgia" w:cs="Times New Roman"/>
                <w:color w:val="404040"/>
                <w:sz w:val="22"/>
                <w:szCs w:val="22"/>
                <w:shd w:val="clear" w:color="auto" w:fill="FFFFFF"/>
              </w:rPr>
              <w:t xml:space="preserve">   How </w:t>
            </w:r>
            <w:proofErr w:type="spellStart"/>
            <w:r w:rsidRPr="00F77FA8">
              <w:rPr>
                <w:rFonts w:ascii="Georgia" w:hAnsi="Georgia" w:cs="Times New Roman"/>
                <w:color w:val="404040"/>
                <w:sz w:val="22"/>
                <w:szCs w:val="22"/>
                <w:shd w:val="clear" w:color="auto" w:fill="FFFFFF"/>
              </w:rPr>
              <w:t>stayest</w:t>
            </w:r>
            <w:proofErr w:type="spellEnd"/>
            <w:r w:rsidRPr="00F77FA8">
              <w:rPr>
                <w:rFonts w:ascii="Georgia" w:hAnsi="Georgia" w:cs="Times New Roman"/>
                <w:color w:val="404040"/>
                <w:sz w:val="22"/>
                <w:szCs w:val="22"/>
                <w:shd w:val="clear" w:color="auto" w:fill="FFFFFF"/>
              </w:rPr>
              <w:t xml:space="preserve"> thou there, whilst I at </w:t>
            </w:r>
            <w:r w:rsidRPr="00F77FA8">
              <w:rPr>
                <w:rFonts w:ascii="Georgia" w:hAnsi="Georgia" w:cs="Times New Roman"/>
                <w:i/>
                <w:iCs/>
                <w:color w:val="404040"/>
                <w:sz w:val="22"/>
                <w:szCs w:val="22"/>
                <w:shd w:val="clear" w:color="auto" w:fill="FFFFFF"/>
              </w:rPr>
              <w:t>Ipswich</w:t>
            </w:r>
            <w:r w:rsidRPr="00F77FA8">
              <w:rPr>
                <w:rFonts w:ascii="Georgia" w:hAnsi="Georgia" w:cs="Times New Roman"/>
                <w:color w:val="404040"/>
                <w:sz w:val="22"/>
                <w:szCs w:val="22"/>
                <w:shd w:val="clear" w:color="auto" w:fill="FFFFFF"/>
              </w:rPr>
              <w:t xml:space="preserve"> lye?                                     </w:t>
            </w:r>
          </w:p>
          <w:p w14:paraId="6F00C445" w14:textId="77777777" w:rsidR="00F77FA8" w:rsidRPr="00F77FA8" w:rsidRDefault="00F77FA8" w:rsidP="00F77FA8">
            <w:pPr>
              <w:ind w:hanging="240"/>
              <w:rPr>
                <w:rFonts w:ascii="Times New Roman" w:hAnsi="Times New Roman" w:cs="Times New Roman"/>
                <w:sz w:val="22"/>
                <w:szCs w:val="22"/>
              </w:rPr>
            </w:pPr>
            <w:r w:rsidRPr="00F77FA8">
              <w:rPr>
                <w:rFonts w:ascii="Georgia" w:hAnsi="Georgia" w:cs="Times New Roman"/>
                <w:color w:val="404040"/>
                <w:sz w:val="22"/>
                <w:szCs w:val="22"/>
                <w:shd w:val="clear" w:color="auto" w:fill="FFFFFF"/>
              </w:rPr>
              <w:t xml:space="preserve">So many steps, head from the heart to sever </w:t>
            </w:r>
          </w:p>
          <w:p w14:paraId="0B768B7F" w14:textId="77777777" w:rsidR="00F77FA8" w:rsidRPr="00F77FA8" w:rsidRDefault="00F77FA8" w:rsidP="00F77FA8">
            <w:pPr>
              <w:ind w:hanging="240"/>
              <w:rPr>
                <w:rFonts w:ascii="Times New Roman" w:hAnsi="Times New Roman" w:cs="Times New Roman"/>
                <w:sz w:val="22"/>
                <w:szCs w:val="22"/>
              </w:rPr>
            </w:pPr>
            <w:r w:rsidRPr="00F77FA8">
              <w:rPr>
                <w:rFonts w:ascii="Georgia" w:hAnsi="Georgia" w:cs="Times New Roman"/>
                <w:color w:val="404040"/>
                <w:sz w:val="22"/>
                <w:szCs w:val="22"/>
                <w:shd w:val="clear" w:color="auto" w:fill="FFFFFF"/>
              </w:rPr>
              <w:t xml:space="preserve">   If but a neck, soon should we be together:                      </w:t>
            </w:r>
          </w:p>
          <w:p w14:paraId="5DD24780" w14:textId="77777777" w:rsidR="00F77FA8" w:rsidRPr="00F77FA8" w:rsidRDefault="00F77FA8" w:rsidP="00F77FA8">
            <w:pPr>
              <w:ind w:hanging="240"/>
              <w:rPr>
                <w:rFonts w:ascii="Times New Roman" w:hAnsi="Times New Roman" w:cs="Times New Roman"/>
                <w:sz w:val="22"/>
                <w:szCs w:val="22"/>
              </w:rPr>
            </w:pPr>
            <w:r w:rsidRPr="00F77FA8">
              <w:rPr>
                <w:rFonts w:ascii="Georgia" w:hAnsi="Georgia" w:cs="Times New Roman"/>
                <w:color w:val="404040"/>
                <w:sz w:val="22"/>
                <w:szCs w:val="22"/>
                <w:shd w:val="clear" w:color="auto" w:fill="FFFFFF"/>
              </w:rPr>
              <w:t xml:space="preserve">I like the earth this season, mourn in black, </w:t>
            </w:r>
          </w:p>
          <w:p w14:paraId="670DD476" w14:textId="77777777" w:rsidR="00F77FA8" w:rsidRPr="00F77FA8" w:rsidRDefault="00F77FA8" w:rsidP="00F77FA8">
            <w:pPr>
              <w:ind w:hanging="240"/>
              <w:rPr>
                <w:rFonts w:ascii="Times New Roman" w:hAnsi="Times New Roman" w:cs="Times New Roman"/>
                <w:sz w:val="22"/>
                <w:szCs w:val="22"/>
              </w:rPr>
            </w:pPr>
            <w:r w:rsidRPr="00F77FA8">
              <w:rPr>
                <w:rFonts w:ascii="Georgia" w:hAnsi="Georgia" w:cs="Times New Roman"/>
                <w:color w:val="404040"/>
                <w:sz w:val="22"/>
                <w:szCs w:val="22"/>
                <w:shd w:val="clear" w:color="auto" w:fill="FFFFFF"/>
              </w:rPr>
              <w:t xml:space="preserve">   My Sun is gone so far in’s </w:t>
            </w:r>
            <w:proofErr w:type="spellStart"/>
            <w:r w:rsidRPr="00F77FA8">
              <w:rPr>
                <w:rFonts w:ascii="Georgia" w:hAnsi="Georgia" w:cs="Times New Roman"/>
                <w:color w:val="404040"/>
                <w:sz w:val="22"/>
                <w:szCs w:val="22"/>
                <w:shd w:val="clear" w:color="auto" w:fill="FFFFFF"/>
              </w:rPr>
              <w:t>Zodiack</w:t>
            </w:r>
            <w:proofErr w:type="spellEnd"/>
            <w:r w:rsidRPr="00F77FA8">
              <w:rPr>
                <w:rFonts w:ascii="Georgia" w:hAnsi="Georgia" w:cs="Times New Roman"/>
                <w:color w:val="404040"/>
                <w:sz w:val="22"/>
                <w:szCs w:val="22"/>
                <w:shd w:val="clear" w:color="auto" w:fill="FFFFFF"/>
              </w:rPr>
              <w:t xml:space="preserve">, </w:t>
            </w:r>
          </w:p>
          <w:p w14:paraId="189CA057" w14:textId="77777777" w:rsidR="00F77FA8" w:rsidRPr="00F77FA8" w:rsidRDefault="00F77FA8" w:rsidP="00F77FA8">
            <w:pPr>
              <w:ind w:hanging="240"/>
              <w:rPr>
                <w:rFonts w:ascii="Times New Roman" w:hAnsi="Times New Roman" w:cs="Times New Roman"/>
                <w:sz w:val="22"/>
                <w:szCs w:val="22"/>
              </w:rPr>
            </w:pPr>
            <w:r w:rsidRPr="00F77FA8">
              <w:rPr>
                <w:rFonts w:ascii="Georgia" w:hAnsi="Georgia" w:cs="Times New Roman"/>
                <w:color w:val="404040"/>
                <w:sz w:val="22"/>
                <w:szCs w:val="22"/>
                <w:shd w:val="clear" w:color="auto" w:fill="FFFFFF"/>
              </w:rPr>
              <w:t xml:space="preserve">   Whom whilst I ’</w:t>
            </w:r>
            <w:proofErr w:type="spellStart"/>
            <w:r w:rsidRPr="00F77FA8">
              <w:rPr>
                <w:rFonts w:ascii="Georgia" w:hAnsi="Georgia" w:cs="Times New Roman"/>
                <w:color w:val="404040"/>
                <w:sz w:val="22"/>
                <w:szCs w:val="22"/>
                <w:shd w:val="clear" w:color="auto" w:fill="FFFFFF"/>
              </w:rPr>
              <w:t>joy’d</w:t>
            </w:r>
            <w:proofErr w:type="spellEnd"/>
            <w:r w:rsidRPr="00F77FA8">
              <w:rPr>
                <w:rFonts w:ascii="Georgia" w:hAnsi="Georgia" w:cs="Times New Roman"/>
                <w:color w:val="404040"/>
                <w:sz w:val="22"/>
                <w:szCs w:val="22"/>
                <w:shd w:val="clear" w:color="auto" w:fill="FFFFFF"/>
              </w:rPr>
              <w:t xml:space="preserve">, nor storms, nor frosts I felt, </w:t>
            </w:r>
          </w:p>
          <w:p w14:paraId="4BBFEB8B" w14:textId="77777777" w:rsidR="00F77FA8" w:rsidRPr="00F77FA8" w:rsidRDefault="00F77FA8" w:rsidP="00F77FA8">
            <w:pPr>
              <w:ind w:hanging="240"/>
              <w:rPr>
                <w:rFonts w:ascii="Times New Roman" w:hAnsi="Times New Roman" w:cs="Times New Roman"/>
                <w:sz w:val="22"/>
                <w:szCs w:val="22"/>
              </w:rPr>
            </w:pPr>
            <w:r w:rsidRPr="00F77FA8">
              <w:rPr>
                <w:rFonts w:ascii="Georgia" w:hAnsi="Georgia" w:cs="Times New Roman"/>
                <w:color w:val="404040"/>
                <w:sz w:val="22"/>
                <w:szCs w:val="22"/>
                <w:shd w:val="clear" w:color="auto" w:fill="FFFFFF"/>
              </w:rPr>
              <w:t xml:space="preserve">   His warmth such frigid colds did cause to melt. </w:t>
            </w:r>
          </w:p>
          <w:p w14:paraId="1CBC0758" w14:textId="77777777" w:rsidR="00F77FA8" w:rsidRPr="00F77FA8" w:rsidRDefault="00F77FA8" w:rsidP="00F77FA8">
            <w:pPr>
              <w:ind w:hanging="240"/>
              <w:rPr>
                <w:rFonts w:ascii="Times New Roman" w:hAnsi="Times New Roman" w:cs="Times New Roman"/>
                <w:sz w:val="22"/>
                <w:szCs w:val="22"/>
              </w:rPr>
            </w:pPr>
            <w:r w:rsidRPr="00F77FA8">
              <w:rPr>
                <w:rFonts w:ascii="Georgia" w:hAnsi="Georgia" w:cs="Times New Roman"/>
                <w:color w:val="404040"/>
                <w:sz w:val="22"/>
                <w:szCs w:val="22"/>
                <w:shd w:val="clear" w:color="auto" w:fill="FFFFFF"/>
              </w:rPr>
              <w:t xml:space="preserve">   My chilled limbs now </w:t>
            </w:r>
            <w:proofErr w:type="spellStart"/>
            <w:r w:rsidRPr="00F77FA8">
              <w:rPr>
                <w:rFonts w:ascii="Georgia" w:hAnsi="Georgia" w:cs="Times New Roman"/>
                <w:color w:val="404040"/>
                <w:sz w:val="22"/>
                <w:szCs w:val="22"/>
                <w:shd w:val="clear" w:color="auto" w:fill="FFFFFF"/>
              </w:rPr>
              <w:t>nummed</w:t>
            </w:r>
            <w:proofErr w:type="spellEnd"/>
            <w:r w:rsidRPr="00F77FA8">
              <w:rPr>
                <w:rFonts w:ascii="Georgia" w:hAnsi="Georgia" w:cs="Times New Roman"/>
                <w:color w:val="404040"/>
                <w:sz w:val="22"/>
                <w:szCs w:val="22"/>
                <w:shd w:val="clear" w:color="auto" w:fill="FFFFFF"/>
              </w:rPr>
              <w:t xml:space="preserve"> lye forlorn; </w:t>
            </w:r>
          </w:p>
          <w:p w14:paraId="74727842" w14:textId="77777777" w:rsidR="00F77FA8" w:rsidRPr="00F77FA8" w:rsidRDefault="00F77FA8" w:rsidP="00F77FA8">
            <w:pPr>
              <w:ind w:hanging="240"/>
              <w:rPr>
                <w:rFonts w:ascii="Times New Roman" w:hAnsi="Times New Roman" w:cs="Times New Roman"/>
                <w:sz w:val="22"/>
                <w:szCs w:val="22"/>
              </w:rPr>
            </w:pPr>
            <w:r w:rsidRPr="00F77FA8">
              <w:rPr>
                <w:rFonts w:ascii="Georgia" w:hAnsi="Georgia" w:cs="Times New Roman"/>
                <w:color w:val="404040"/>
                <w:sz w:val="22"/>
                <w:szCs w:val="22"/>
                <w:shd w:val="clear" w:color="auto" w:fill="FFFFFF"/>
              </w:rPr>
              <w:t xml:space="preserve">   Return, return sweet </w:t>
            </w:r>
            <w:r w:rsidRPr="00F77FA8">
              <w:rPr>
                <w:rFonts w:ascii="Georgia" w:hAnsi="Georgia" w:cs="Times New Roman"/>
                <w:i/>
                <w:iCs/>
                <w:color w:val="404040"/>
                <w:sz w:val="22"/>
                <w:szCs w:val="22"/>
                <w:shd w:val="clear" w:color="auto" w:fill="FFFFFF"/>
              </w:rPr>
              <w:t>Sol</w:t>
            </w:r>
            <w:r w:rsidRPr="00F77FA8">
              <w:rPr>
                <w:rFonts w:ascii="Georgia" w:hAnsi="Georgia" w:cs="Times New Roman"/>
                <w:color w:val="404040"/>
                <w:sz w:val="22"/>
                <w:szCs w:val="22"/>
                <w:shd w:val="clear" w:color="auto" w:fill="FFFFFF"/>
              </w:rPr>
              <w:t xml:space="preserve"> from </w:t>
            </w:r>
            <w:r w:rsidRPr="00F77FA8">
              <w:rPr>
                <w:rFonts w:ascii="Georgia" w:hAnsi="Georgia" w:cs="Times New Roman"/>
                <w:i/>
                <w:iCs/>
                <w:color w:val="404040"/>
                <w:sz w:val="22"/>
                <w:szCs w:val="22"/>
                <w:shd w:val="clear" w:color="auto" w:fill="FFFFFF"/>
              </w:rPr>
              <w:t>Capricorn</w:t>
            </w:r>
            <w:r w:rsidRPr="00F77FA8">
              <w:rPr>
                <w:rFonts w:ascii="Georgia" w:hAnsi="Georgia" w:cs="Times New Roman"/>
                <w:color w:val="404040"/>
                <w:sz w:val="22"/>
                <w:szCs w:val="22"/>
                <w:shd w:val="clear" w:color="auto" w:fill="FFFFFF"/>
              </w:rPr>
              <w:t xml:space="preserve">; </w:t>
            </w:r>
          </w:p>
          <w:p w14:paraId="667C6C24" w14:textId="77777777" w:rsidR="00F77FA8" w:rsidRPr="00F77FA8" w:rsidRDefault="00F77FA8" w:rsidP="00F77FA8">
            <w:pPr>
              <w:ind w:hanging="240"/>
              <w:rPr>
                <w:rFonts w:ascii="Times New Roman" w:hAnsi="Times New Roman" w:cs="Times New Roman"/>
                <w:sz w:val="22"/>
                <w:szCs w:val="22"/>
              </w:rPr>
            </w:pPr>
            <w:r w:rsidRPr="00F77FA8">
              <w:rPr>
                <w:rFonts w:ascii="Georgia" w:hAnsi="Georgia" w:cs="Times New Roman"/>
                <w:color w:val="404040"/>
                <w:sz w:val="22"/>
                <w:szCs w:val="22"/>
                <w:shd w:val="clear" w:color="auto" w:fill="FFFFFF"/>
              </w:rPr>
              <w:t xml:space="preserve">I   in this dead time, alas, what can I more </w:t>
            </w:r>
          </w:p>
          <w:p w14:paraId="4E4D9E22" w14:textId="77777777" w:rsidR="00F77FA8" w:rsidRPr="00F77FA8" w:rsidRDefault="00F77FA8" w:rsidP="00F77FA8">
            <w:pPr>
              <w:ind w:hanging="240"/>
              <w:rPr>
                <w:rFonts w:ascii="Times New Roman" w:hAnsi="Times New Roman" w:cs="Times New Roman"/>
                <w:sz w:val="22"/>
                <w:szCs w:val="22"/>
              </w:rPr>
            </w:pPr>
            <w:r w:rsidRPr="00F77FA8">
              <w:rPr>
                <w:rFonts w:ascii="Georgia" w:hAnsi="Georgia" w:cs="Times New Roman"/>
                <w:color w:val="404040"/>
                <w:sz w:val="22"/>
                <w:szCs w:val="22"/>
                <w:shd w:val="clear" w:color="auto" w:fill="FFFFFF"/>
              </w:rPr>
              <w:t xml:space="preserve">T  when view those fruits which through thy heat I bore? </w:t>
            </w:r>
          </w:p>
          <w:p w14:paraId="12B85E43" w14:textId="77777777" w:rsidR="00F77FA8" w:rsidRPr="00F77FA8" w:rsidRDefault="00F77FA8" w:rsidP="00F77FA8">
            <w:pPr>
              <w:ind w:hanging="240"/>
              <w:rPr>
                <w:rFonts w:ascii="Times New Roman" w:hAnsi="Times New Roman" w:cs="Times New Roman"/>
                <w:sz w:val="22"/>
                <w:szCs w:val="22"/>
              </w:rPr>
            </w:pPr>
            <w:r w:rsidRPr="00F77FA8">
              <w:rPr>
                <w:rFonts w:ascii="Georgia" w:hAnsi="Georgia" w:cs="Times New Roman"/>
                <w:color w:val="404040"/>
                <w:sz w:val="22"/>
                <w:szCs w:val="22"/>
                <w:shd w:val="clear" w:color="auto" w:fill="FFFFFF"/>
              </w:rPr>
              <w:t xml:space="preserve">   Which sweet contentment yield me for a space, </w:t>
            </w:r>
          </w:p>
          <w:p w14:paraId="4604F6FF" w14:textId="77777777" w:rsidR="00F77FA8" w:rsidRPr="00F77FA8" w:rsidRDefault="00F77FA8" w:rsidP="00F77FA8">
            <w:pPr>
              <w:ind w:hanging="240"/>
              <w:rPr>
                <w:rFonts w:ascii="Times New Roman" w:hAnsi="Times New Roman" w:cs="Times New Roman"/>
                <w:sz w:val="22"/>
                <w:szCs w:val="22"/>
              </w:rPr>
            </w:pPr>
            <w:r w:rsidRPr="00F77FA8">
              <w:rPr>
                <w:rFonts w:ascii="Georgia" w:hAnsi="Georgia" w:cs="Times New Roman"/>
                <w:color w:val="404040"/>
                <w:sz w:val="22"/>
                <w:szCs w:val="22"/>
                <w:shd w:val="clear" w:color="auto" w:fill="FFFFFF"/>
              </w:rPr>
              <w:t xml:space="preserve">   True living Pictures of their Fathers face. </w:t>
            </w:r>
          </w:p>
          <w:p w14:paraId="4784797D" w14:textId="77777777" w:rsidR="00F77FA8" w:rsidRPr="00F77FA8" w:rsidRDefault="00F77FA8" w:rsidP="00F77FA8">
            <w:pPr>
              <w:ind w:hanging="240"/>
              <w:rPr>
                <w:rFonts w:ascii="Times New Roman" w:hAnsi="Times New Roman" w:cs="Times New Roman"/>
                <w:sz w:val="22"/>
                <w:szCs w:val="22"/>
              </w:rPr>
            </w:pPr>
            <w:r w:rsidRPr="00F77FA8">
              <w:rPr>
                <w:rFonts w:ascii="Georgia" w:hAnsi="Georgia" w:cs="Times New Roman"/>
                <w:color w:val="404040"/>
                <w:sz w:val="22"/>
                <w:szCs w:val="22"/>
                <w:shd w:val="clear" w:color="auto" w:fill="FFFFFF"/>
              </w:rPr>
              <w:t xml:space="preserve">   O strange effect! now thou art </w:t>
            </w:r>
            <w:r w:rsidRPr="00F77FA8">
              <w:rPr>
                <w:rFonts w:ascii="Georgia" w:hAnsi="Georgia" w:cs="Times New Roman"/>
                <w:i/>
                <w:iCs/>
                <w:color w:val="404040"/>
                <w:sz w:val="22"/>
                <w:szCs w:val="22"/>
                <w:shd w:val="clear" w:color="auto" w:fill="FFFFFF"/>
              </w:rPr>
              <w:t>Southward</w:t>
            </w:r>
            <w:r w:rsidRPr="00F77FA8">
              <w:rPr>
                <w:rFonts w:ascii="Georgia" w:hAnsi="Georgia" w:cs="Times New Roman"/>
                <w:color w:val="404040"/>
                <w:sz w:val="22"/>
                <w:szCs w:val="22"/>
                <w:shd w:val="clear" w:color="auto" w:fill="FFFFFF"/>
              </w:rPr>
              <w:t xml:space="preserve"> gone, </w:t>
            </w:r>
          </w:p>
          <w:p w14:paraId="40359CFB" w14:textId="77777777" w:rsidR="00F77FA8" w:rsidRPr="00F77FA8" w:rsidRDefault="00F77FA8" w:rsidP="00F77FA8">
            <w:pPr>
              <w:ind w:hanging="240"/>
              <w:rPr>
                <w:rFonts w:ascii="Times New Roman" w:hAnsi="Times New Roman" w:cs="Times New Roman"/>
                <w:sz w:val="22"/>
                <w:szCs w:val="22"/>
              </w:rPr>
            </w:pPr>
            <w:r w:rsidRPr="00F77FA8">
              <w:rPr>
                <w:rFonts w:ascii="Georgia" w:hAnsi="Georgia" w:cs="Times New Roman"/>
                <w:color w:val="404040"/>
                <w:sz w:val="22"/>
                <w:szCs w:val="22"/>
                <w:shd w:val="clear" w:color="auto" w:fill="FFFFFF"/>
              </w:rPr>
              <w:t xml:space="preserve">I    weary grow, the tedious day so long; </w:t>
            </w:r>
          </w:p>
          <w:p w14:paraId="63D42A97" w14:textId="77777777" w:rsidR="00F77FA8" w:rsidRPr="00F77FA8" w:rsidRDefault="00F77FA8" w:rsidP="00F77FA8">
            <w:pPr>
              <w:ind w:hanging="240"/>
              <w:rPr>
                <w:rFonts w:ascii="Times New Roman" w:hAnsi="Times New Roman" w:cs="Times New Roman"/>
                <w:sz w:val="22"/>
                <w:szCs w:val="22"/>
              </w:rPr>
            </w:pPr>
            <w:r w:rsidRPr="00F77FA8">
              <w:rPr>
                <w:rFonts w:ascii="Georgia" w:hAnsi="Georgia" w:cs="Times New Roman"/>
                <w:color w:val="404040"/>
                <w:sz w:val="22"/>
                <w:szCs w:val="22"/>
                <w:shd w:val="clear" w:color="auto" w:fill="FFFFFF"/>
              </w:rPr>
              <w:t xml:space="preserve">B   but when thou </w:t>
            </w:r>
            <w:r w:rsidRPr="00F77FA8">
              <w:rPr>
                <w:rFonts w:ascii="Georgia" w:hAnsi="Georgia" w:cs="Times New Roman"/>
                <w:i/>
                <w:iCs/>
                <w:color w:val="404040"/>
                <w:sz w:val="22"/>
                <w:szCs w:val="22"/>
                <w:shd w:val="clear" w:color="auto" w:fill="FFFFFF"/>
              </w:rPr>
              <w:t>Northward</w:t>
            </w:r>
            <w:r w:rsidRPr="00F77FA8">
              <w:rPr>
                <w:rFonts w:ascii="Georgia" w:hAnsi="Georgia" w:cs="Times New Roman"/>
                <w:color w:val="404040"/>
                <w:sz w:val="22"/>
                <w:szCs w:val="22"/>
                <w:shd w:val="clear" w:color="auto" w:fill="FFFFFF"/>
              </w:rPr>
              <w:t xml:space="preserve"> to me shalt return, </w:t>
            </w:r>
          </w:p>
          <w:p w14:paraId="5D72C1CA" w14:textId="77777777" w:rsidR="00F77FA8" w:rsidRPr="00F77FA8" w:rsidRDefault="00F77FA8" w:rsidP="00F77FA8">
            <w:pPr>
              <w:ind w:hanging="240"/>
              <w:rPr>
                <w:rFonts w:ascii="Times New Roman" w:hAnsi="Times New Roman" w:cs="Times New Roman"/>
                <w:sz w:val="22"/>
                <w:szCs w:val="22"/>
              </w:rPr>
            </w:pPr>
            <w:r w:rsidRPr="00F77FA8">
              <w:rPr>
                <w:rFonts w:ascii="Georgia" w:hAnsi="Georgia" w:cs="Times New Roman"/>
                <w:color w:val="404040"/>
                <w:sz w:val="22"/>
                <w:szCs w:val="22"/>
                <w:shd w:val="clear" w:color="auto" w:fill="FFFFFF"/>
              </w:rPr>
              <w:t xml:space="preserve">I    wish my Sun may never set, but burn </w:t>
            </w:r>
          </w:p>
          <w:p w14:paraId="1681418B" w14:textId="77777777" w:rsidR="00F77FA8" w:rsidRPr="00F77FA8" w:rsidRDefault="00F77FA8" w:rsidP="00F77FA8">
            <w:pPr>
              <w:ind w:hanging="240"/>
              <w:rPr>
                <w:rFonts w:ascii="Times New Roman" w:hAnsi="Times New Roman" w:cs="Times New Roman"/>
                <w:sz w:val="22"/>
                <w:szCs w:val="22"/>
              </w:rPr>
            </w:pPr>
            <w:r w:rsidRPr="00F77FA8">
              <w:rPr>
                <w:rFonts w:ascii="Georgia" w:hAnsi="Georgia" w:cs="Times New Roman"/>
                <w:color w:val="404040"/>
                <w:sz w:val="22"/>
                <w:szCs w:val="22"/>
                <w:shd w:val="clear" w:color="auto" w:fill="FFFFFF"/>
              </w:rPr>
              <w:t xml:space="preserve">   Within the Cancer of my glowing breast, </w:t>
            </w:r>
          </w:p>
          <w:p w14:paraId="77BC3F32" w14:textId="77777777" w:rsidR="00F77FA8" w:rsidRPr="00F77FA8" w:rsidRDefault="00F77FA8" w:rsidP="00F77FA8">
            <w:pPr>
              <w:ind w:hanging="240"/>
              <w:rPr>
                <w:rFonts w:ascii="Times New Roman" w:hAnsi="Times New Roman" w:cs="Times New Roman"/>
                <w:sz w:val="22"/>
                <w:szCs w:val="22"/>
              </w:rPr>
            </w:pPr>
            <w:r w:rsidRPr="00F77FA8">
              <w:rPr>
                <w:rFonts w:ascii="Georgia" w:hAnsi="Georgia" w:cs="Times New Roman"/>
                <w:color w:val="404040"/>
                <w:sz w:val="22"/>
                <w:szCs w:val="22"/>
                <w:shd w:val="clear" w:color="auto" w:fill="FFFFFF"/>
              </w:rPr>
              <w:t xml:space="preserve">T  the welcome house of him my dearest guest. </w:t>
            </w:r>
          </w:p>
          <w:p w14:paraId="0BD148DE" w14:textId="77777777" w:rsidR="00F77FA8" w:rsidRPr="00F77FA8" w:rsidRDefault="00F77FA8" w:rsidP="00F77FA8">
            <w:pPr>
              <w:ind w:hanging="240"/>
              <w:rPr>
                <w:rFonts w:ascii="Times New Roman" w:hAnsi="Times New Roman" w:cs="Times New Roman"/>
                <w:sz w:val="22"/>
                <w:szCs w:val="22"/>
              </w:rPr>
            </w:pPr>
            <w:r w:rsidRPr="00F77FA8">
              <w:rPr>
                <w:rFonts w:ascii="Georgia" w:hAnsi="Georgia" w:cs="Times New Roman"/>
                <w:color w:val="404040"/>
                <w:sz w:val="22"/>
                <w:szCs w:val="22"/>
                <w:shd w:val="clear" w:color="auto" w:fill="FFFFFF"/>
              </w:rPr>
              <w:t xml:space="preserve">   Where ever, ever stay, and go not thence, </w:t>
            </w:r>
          </w:p>
          <w:p w14:paraId="76E52F1B" w14:textId="77777777" w:rsidR="00F77FA8" w:rsidRPr="00F77FA8" w:rsidRDefault="00F77FA8" w:rsidP="00F77FA8">
            <w:pPr>
              <w:ind w:hanging="240"/>
              <w:rPr>
                <w:rFonts w:ascii="Times New Roman" w:hAnsi="Times New Roman" w:cs="Times New Roman"/>
                <w:sz w:val="22"/>
                <w:szCs w:val="22"/>
              </w:rPr>
            </w:pPr>
            <w:r w:rsidRPr="00F77FA8">
              <w:rPr>
                <w:rFonts w:ascii="Georgia" w:hAnsi="Georgia" w:cs="Times New Roman"/>
                <w:color w:val="404040"/>
                <w:sz w:val="22"/>
                <w:szCs w:val="22"/>
                <w:shd w:val="clear" w:color="auto" w:fill="FFFFFF"/>
              </w:rPr>
              <w:t xml:space="preserve">   Till natures sad decree shall call thee hence; </w:t>
            </w:r>
          </w:p>
          <w:p w14:paraId="514D236E" w14:textId="77777777" w:rsidR="00F77FA8" w:rsidRPr="00F77FA8" w:rsidRDefault="00F77FA8" w:rsidP="00F77FA8">
            <w:pPr>
              <w:ind w:hanging="240"/>
              <w:rPr>
                <w:rFonts w:ascii="Times New Roman" w:hAnsi="Times New Roman" w:cs="Times New Roman"/>
                <w:sz w:val="22"/>
                <w:szCs w:val="22"/>
              </w:rPr>
            </w:pPr>
            <w:r w:rsidRPr="00F77FA8">
              <w:rPr>
                <w:rFonts w:ascii="Georgia" w:hAnsi="Georgia" w:cs="Times New Roman"/>
                <w:color w:val="404040"/>
                <w:sz w:val="22"/>
                <w:szCs w:val="22"/>
                <w:shd w:val="clear" w:color="auto" w:fill="FFFFFF"/>
              </w:rPr>
              <w:t xml:space="preserve">F   </w:t>
            </w:r>
            <w:proofErr w:type="spellStart"/>
            <w:r w:rsidRPr="00F77FA8">
              <w:rPr>
                <w:rFonts w:ascii="Georgia" w:hAnsi="Georgia" w:cs="Times New Roman"/>
                <w:color w:val="404040"/>
                <w:sz w:val="22"/>
                <w:szCs w:val="22"/>
                <w:shd w:val="clear" w:color="auto" w:fill="FFFFFF"/>
              </w:rPr>
              <w:t>lesh</w:t>
            </w:r>
            <w:proofErr w:type="spellEnd"/>
            <w:r w:rsidRPr="00F77FA8">
              <w:rPr>
                <w:rFonts w:ascii="Georgia" w:hAnsi="Georgia" w:cs="Times New Roman"/>
                <w:color w:val="404040"/>
                <w:sz w:val="22"/>
                <w:szCs w:val="22"/>
                <w:shd w:val="clear" w:color="auto" w:fill="FFFFFF"/>
              </w:rPr>
              <w:t xml:space="preserve"> of thy flesh, bone of thy bone,  </w:t>
            </w:r>
          </w:p>
          <w:p w14:paraId="17552049" w14:textId="77777777" w:rsidR="00F77FA8" w:rsidRPr="00F77FA8" w:rsidRDefault="00F77FA8" w:rsidP="00F77FA8">
            <w:pPr>
              <w:rPr>
                <w:rFonts w:ascii="Times New Roman" w:eastAsia="Times New Roman" w:hAnsi="Times New Roman" w:cs="Times New Roman"/>
                <w:sz w:val="22"/>
                <w:szCs w:val="22"/>
              </w:rPr>
            </w:pPr>
            <w:r w:rsidRPr="00F77FA8">
              <w:rPr>
                <w:rFonts w:ascii="Georgia" w:eastAsia="Times New Roman" w:hAnsi="Georgia" w:cs="Times New Roman"/>
                <w:color w:val="404040"/>
                <w:sz w:val="22"/>
                <w:szCs w:val="22"/>
                <w:shd w:val="clear" w:color="auto" w:fill="FFFFFF"/>
              </w:rPr>
              <w:t xml:space="preserve">I here, thou there, yet both but one. </w:t>
            </w:r>
          </w:p>
          <w:p w14:paraId="37C44485" w14:textId="77777777" w:rsidR="00F77FA8" w:rsidRPr="00F77FA8" w:rsidRDefault="00F77FA8">
            <w:pPr>
              <w:rPr>
                <w:sz w:val="22"/>
                <w:szCs w:val="22"/>
              </w:rPr>
            </w:pPr>
          </w:p>
        </w:tc>
      </w:tr>
    </w:tbl>
    <w:p w14:paraId="3F4F1853" w14:textId="77777777" w:rsidR="00407083" w:rsidRDefault="00407083">
      <w:pPr>
        <w:rPr>
          <w:b/>
        </w:rPr>
      </w:pPr>
      <w:bookmarkStart w:id="0" w:name="_GoBack"/>
      <w:bookmarkEnd w:id="0"/>
    </w:p>
    <w:p w14:paraId="5864F900" w14:textId="77777777" w:rsidR="00407083" w:rsidRDefault="00407083">
      <w:r>
        <w:rPr>
          <w:b/>
        </w:rPr>
        <w:lastRenderedPageBreak/>
        <w:t xml:space="preserve">William </w:t>
      </w:r>
      <w:r w:rsidRPr="00407083">
        <w:rPr>
          <w:b/>
        </w:rPr>
        <w:t>Bradford 101</w:t>
      </w:r>
      <w:r>
        <w:t xml:space="preserve"> – </w:t>
      </w:r>
      <w:r w:rsidRPr="00407083">
        <w:rPr>
          <w:b/>
          <w:i/>
        </w:rPr>
        <w:t>Of Plymouth Plantation</w:t>
      </w:r>
      <w:r>
        <w:rPr>
          <w:b/>
          <w:i/>
        </w:rPr>
        <w:t xml:space="preserve"> (1630-1650)</w:t>
      </w:r>
    </w:p>
    <w:p w14:paraId="34B14E77" w14:textId="77777777" w:rsidR="00407083" w:rsidRDefault="00407083"/>
    <w:p w14:paraId="111C006D" w14:textId="77777777" w:rsidR="00407083" w:rsidRPr="00407083" w:rsidRDefault="00407083" w:rsidP="00407083">
      <w:pPr>
        <w:pStyle w:val="NormalWeb"/>
        <w:shd w:val="clear" w:color="auto" w:fill="FFFFFF"/>
        <w:spacing w:before="0" w:beforeAutospacing="0" w:after="150" w:afterAutospacing="0" w:line="300" w:lineRule="atLeast"/>
        <w:rPr>
          <w:rFonts w:ascii="Helvetica" w:hAnsi="Helvetica"/>
          <w:color w:val="000000"/>
          <w:sz w:val="22"/>
          <w:szCs w:val="22"/>
        </w:rPr>
      </w:pPr>
      <w:r w:rsidRPr="00407083">
        <w:rPr>
          <w:rFonts w:ascii="Helvetica" w:hAnsi="Helvetica"/>
          <w:b/>
          <w:bCs/>
          <w:color w:val="000000"/>
          <w:sz w:val="22"/>
          <w:szCs w:val="22"/>
        </w:rPr>
        <w:t>But here I cannot but stay and make a pause</w:t>
      </w:r>
      <w:r w:rsidRPr="00407083">
        <w:rPr>
          <w:rFonts w:ascii="Helvetica" w:hAnsi="Helvetica"/>
          <w:color w:val="000000"/>
          <w:sz w:val="22"/>
          <w:szCs w:val="22"/>
        </w:rPr>
        <w:t xml:space="preserve">, and stand half amazed at this poor people's present condition; and so I think will the reader, too, when he well considers the same. Being thus passed the vast ocean, and a sea of troubles before in their preparation (as may be remembered by that which went before), they had now no friends to welcome them nor inns to entertain or refresh their </w:t>
      </w:r>
      <w:proofErr w:type="spellStart"/>
      <w:r w:rsidRPr="00407083">
        <w:rPr>
          <w:rFonts w:ascii="Helvetica" w:hAnsi="Helvetica"/>
          <w:color w:val="000000"/>
          <w:sz w:val="22"/>
          <w:szCs w:val="22"/>
        </w:rPr>
        <w:t>weatherbeaten</w:t>
      </w:r>
      <w:proofErr w:type="spellEnd"/>
      <w:r w:rsidRPr="00407083">
        <w:rPr>
          <w:rFonts w:ascii="Helvetica" w:hAnsi="Helvetica"/>
          <w:color w:val="000000"/>
          <w:sz w:val="22"/>
          <w:szCs w:val="22"/>
        </w:rPr>
        <w:t xml:space="preserve"> bodies; no houses or much less towns to repair to, to seek for succor</w:t>
      </w:r>
      <w:r w:rsidRPr="00407083">
        <w:rPr>
          <w:rFonts w:ascii="Helvetica" w:hAnsi="Helvetica"/>
          <w:color w:val="000000"/>
          <w:sz w:val="22"/>
          <w:szCs w:val="22"/>
          <w:vertAlign w:val="superscript"/>
        </w:rPr>
        <w:t>7</w:t>
      </w:r>
      <w:r w:rsidRPr="00407083">
        <w:rPr>
          <w:rFonts w:ascii="Helvetica" w:hAnsi="Helvetica"/>
          <w:color w:val="000000"/>
          <w:sz w:val="22"/>
          <w:szCs w:val="22"/>
        </w:rPr>
        <w:t xml:space="preserve">. It is recorded in Scripture as a mercy to the Apostle and his shipwrecked company, that the barbarians showed them no small kindness in refreshing them, but these savage barbarians, when they met with them (as after will appear) were readier to fill their sides full of arrows than otherwise. And for the season it was winter, and they know that the winters of that country know them to be sharp and violent, and subject to cruel and fierce storms, dangerous to travel to known places, much more to search an unknown coast. Besides, what could they see but a hideous and desolate wilderness, full of wild beasts and wild men--and what multitudes there might be of them they knew not. Neither could they, as it were, go up to the top of Pisgah to view from this wilderness a more goodly country to feed their hopes; for which way </w:t>
      </w:r>
      <w:proofErr w:type="spellStart"/>
      <w:r w:rsidRPr="00407083">
        <w:rPr>
          <w:rFonts w:ascii="Helvetica" w:hAnsi="Helvetica"/>
          <w:color w:val="000000"/>
          <w:sz w:val="22"/>
          <w:szCs w:val="22"/>
        </w:rPr>
        <w:t>soever</w:t>
      </w:r>
      <w:proofErr w:type="spellEnd"/>
      <w:r w:rsidRPr="00407083">
        <w:rPr>
          <w:rFonts w:ascii="Helvetica" w:hAnsi="Helvetica"/>
          <w:color w:val="000000"/>
          <w:sz w:val="22"/>
          <w:szCs w:val="22"/>
        </w:rPr>
        <w:t xml:space="preserve"> they turned their eyes (save upward to the heavens) they could have little solace or content in respect of any outward objects. For summer being done, all things stand upon them with a </w:t>
      </w:r>
      <w:proofErr w:type="spellStart"/>
      <w:r w:rsidRPr="00407083">
        <w:rPr>
          <w:rFonts w:ascii="Helvetica" w:hAnsi="Helvetica"/>
          <w:color w:val="000000"/>
          <w:sz w:val="22"/>
          <w:szCs w:val="22"/>
        </w:rPr>
        <w:t>weatherbeaten</w:t>
      </w:r>
      <w:proofErr w:type="spellEnd"/>
      <w:r w:rsidRPr="00407083">
        <w:rPr>
          <w:rFonts w:ascii="Helvetica" w:hAnsi="Helvetica"/>
          <w:color w:val="000000"/>
          <w:sz w:val="22"/>
          <w:szCs w:val="22"/>
        </w:rPr>
        <w:t xml:space="preserve"> face, and the whole country, full of woods and thickets, represented a wild and savage hue. If they looked behind them, there was the mighty ocean which they had passed and was now as a main bar and gulf to separate them from all the civil parts of the world. If it be said they had a ship to succor them, it is true; but what heard they daily from the master and company? But that with speed they should look out a place (with their shallop</w:t>
      </w:r>
      <w:r w:rsidRPr="00407083">
        <w:rPr>
          <w:rFonts w:ascii="Helvetica" w:hAnsi="Helvetica"/>
          <w:color w:val="000000"/>
          <w:sz w:val="22"/>
          <w:szCs w:val="22"/>
          <w:vertAlign w:val="superscript"/>
        </w:rPr>
        <w:t>8</w:t>
      </w:r>
      <w:r w:rsidRPr="00407083">
        <w:rPr>
          <w:rFonts w:ascii="Helvetica" w:hAnsi="Helvetica"/>
          <w:color w:val="000000"/>
          <w:sz w:val="22"/>
          <w:szCs w:val="22"/>
        </w:rPr>
        <w:t>) where they would be, at some near distance; for the season was such that he would not stir from thence till a safe harbor was discovered by them, where they would be, and he might go without danger; and that victuals</w:t>
      </w:r>
      <w:r w:rsidRPr="00407083">
        <w:rPr>
          <w:rFonts w:ascii="Helvetica" w:hAnsi="Helvetica"/>
          <w:color w:val="000000"/>
          <w:sz w:val="22"/>
          <w:szCs w:val="22"/>
          <w:vertAlign w:val="superscript"/>
        </w:rPr>
        <w:t>9</w:t>
      </w:r>
      <w:r w:rsidRPr="00407083">
        <w:rPr>
          <w:rStyle w:val="apple-converted-space"/>
          <w:rFonts w:ascii="Helvetica" w:hAnsi="Helvetica"/>
          <w:color w:val="000000"/>
          <w:sz w:val="22"/>
          <w:szCs w:val="22"/>
        </w:rPr>
        <w:t> </w:t>
      </w:r>
      <w:r w:rsidRPr="00407083">
        <w:rPr>
          <w:rFonts w:ascii="Helvetica" w:hAnsi="Helvetica"/>
          <w:color w:val="000000"/>
          <w:sz w:val="22"/>
          <w:szCs w:val="22"/>
        </w:rPr>
        <w:t>consumed space but he must and would keep sufficient for themselves and their return. Yea, it was muttered by some that if they got not a place in time, they would turn them and their goods ashore and leave them. Let it also be considered what weak hopes of supply and succor they left behind them, that might bear up their minds in this sad condition and trials they were under; and they could not but be very small. It is true, indeed, the affections and love of their brethren at Leyden was cordial and entire towards them, but they had little power to help them or themselves; and how the case stood between them and the merchants at their coming away hath already been declared.</w:t>
      </w:r>
    </w:p>
    <w:p w14:paraId="7A491D3A" w14:textId="77777777" w:rsidR="00407083" w:rsidRPr="00407083" w:rsidRDefault="00407083" w:rsidP="00407083">
      <w:pPr>
        <w:pStyle w:val="NormalWeb"/>
        <w:shd w:val="clear" w:color="auto" w:fill="FFFFFF"/>
        <w:spacing w:before="0" w:beforeAutospacing="0" w:after="150" w:afterAutospacing="0" w:line="300" w:lineRule="atLeast"/>
        <w:rPr>
          <w:rFonts w:ascii="Helvetica" w:hAnsi="Helvetica"/>
          <w:color w:val="000000"/>
          <w:sz w:val="22"/>
          <w:szCs w:val="22"/>
        </w:rPr>
      </w:pPr>
      <w:r w:rsidRPr="00407083">
        <w:rPr>
          <w:rFonts w:ascii="Helvetica" w:hAnsi="Helvetica"/>
          <w:b/>
          <w:bCs/>
          <w:color w:val="000000"/>
          <w:sz w:val="22"/>
          <w:szCs w:val="22"/>
        </w:rPr>
        <w:t>What could now sustain them but the Spirit of God and His grace</w:t>
      </w:r>
      <w:r w:rsidRPr="00407083">
        <w:rPr>
          <w:rFonts w:ascii="Helvetica" w:hAnsi="Helvetica"/>
          <w:color w:val="000000"/>
          <w:sz w:val="22"/>
          <w:szCs w:val="22"/>
        </w:rPr>
        <w:t>? May not and ought not the children of these fathers rightly say: "Our fathers were Englishmen which came over this great ocean, and were ready to perish in this wilderness; but they cried unto the Lord, and He heard their voice and looked on their adversity</w:t>
      </w:r>
      <w:r w:rsidRPr="00407083">
        <w:rPr>
          <w:rFonts w:ascii="Helvetica" w:hAnsi="Helvetica"/>
          <w:color w:val="000000"/>
          <w:sz w:val="22"/>
          <w:szCs w:val="22"/>
          <w:vertAlign w:val="superscript"/>
        </w:rPr>
        <w:t>10</w:t>
      </w:r>
      <w:r w:rsidRPr="00407083">
        <w:rPr>
          <w:rFonts w:ascii="Helvetica" w:hAnsi="Helvetica"/>
          <w:color w:val="000000"/>
          <w:sz w:val="22"/>
          <w:szCs w:val="22"/>
        </w:rPr>
        <w:t>," etc. "Let them therefore praise the Lord, because He is good: and his mercies endure forever. Yea, let them which have been redeemed of the Lord, show how He hath delivered them from the hand of the oppressor. When they wandered in the desert wilderness out of the way, and found no city to dwell in, both hungry and thirsty, their soul was overwhelmed in them." "Let them confess before the Lord His loving kindness and His wonderful works before the sons of men."</w:t>
      </w:r>
    </w:p>
    <w:sectPr w:rsidR="00407083" w:rsidRPr="00407083" w:rsidSect="005477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FA8"/>
    <w:rsid w:val="00407083"/>
    <w:rsid w:val="00547758"/>
    <w:rsid w:val="00AA4DDF"/>
    <w:rsid w:val="00F77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994A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7F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77FA8"/>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4070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6213">
      <w:bodyDiv w:val="1"/>
      <w:marLeft w:val="0"/>
      <w:marRight w:val="0"/>
      <w:marTop w:val="0"/>
      <w:marBottom w:val="0"/>
      <w:divBdr>
        <w:top w:val="none" w:sz="0" w:space="0" w:color="auto"/>
        <w:left w:val="none" w:sz="0" w:space="0" w:color="auto"/>
        <w:bottom w:val="none" w:sz="0" w:space="0" w:color="auto"/>
        <w:right w:val="none" w:sz="0" w:space="0" w:color="auto"/>
      </w:divBdr>
    </w:div>
    <w:div w:id="872769378">
      <w:bodyDiv w:val="1"/>
      <w:marLeft w:val="0"/>
      <w:marRight w:val="0"/>
      <w:marTop w:val="0"/>
      <w:marBottom w:val="0"/>
      <w:divBdr>
        <w:top w:val="none" w:sz="0" w:space="0" w:color="auto"/>
        <w:left w:val="none" w:sz="0" w:space="0" w:color="auto"/>
        <w:bottom w:val="none" w:sz="0" w:space="0" w:color="auto"/>
        <w:right w:val="none" w:sz="0" w:space="0" w:color="auto"/>
      </w:divBdr>
    </w:div>
    <w:div w:id="1199976247">
      <w:bodyDiv w:val="1"/>
      <w:marLeft w:val="0"/>
      <w:marRight w:val="0"/>
      <w:marTop w:val="0"/>
      <w:marBottom w:val="0"/>
      <w:divBdr>
        <w:top w:val="none" w:sz="0" w:space="0" w:color="auto"/>
        <w:left w:val="none" w:sz="0" w:space="0" w:color="auto"/>
        <w:bottom w:val="none" w:sz="0" w:space="0" w:color="auto"/>
        <w:right w:val="none" w:sz="0" w:space="0" w:color="auto"/>
      </w:divBdr>
    </w:div>
    <w:div w:id="1751268988">
      <w:bodyDiv w:val="1"/>
      <w:marLeft w:val="0"/>
      <w:marRight w:val="0"/>
      <w:marTop w:val="0"/>
      <w:marBottom w:val="0"/>
      <w:divBdr>
        <w:top w:val="none" w:sz="0" w:space="0" w:color="auto"/>
        <w:left w:val="none" w:sz="0" w:space="0" w:color="auto"/>
        <w:bottom w:val="none" w:sz="0" w:space="0" w:color="auto"/>
        <w:right w:val="none" w:sz="0" w:space="0" w:color="auto"/>
      </w:divBdr>
    </w:div>
    <w:div w:id="21052213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878</Words>
  <Characters>5007</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2016-08-30T17:48:00Z</cp:lastPrinted>
  <dcterms:created xsi:type="dcterms:W3CDTF">2016-08-30T17:31:00Z</dcterms:created>
  <dcterms:modified xsi:type="dcterms:W3CDTF">2016-08-30T17:51:00Z</dcterms:modified>
</cp:coreProperties>
</file>