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F147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Mr. David B. Frick, Esq.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</w:p>
    <w:p w14:paraId="53BB0DA1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proofErr w:type="gramStart"/>
      <w:r w:rsidRPr="003A5D03">
        <w:rPr>
          <w:rFonts w:ascii="Arial" w:hAnsi="Arial" w:cs="Arial"/>
          <w:color w:val="000000"/>
          <w:sz w:val="22"/>
          <w:szCs w:val="21"/>
        </w:rPr>
        <w:t>frick</w:t>
      </w:r>
      <w:proofErr w:type="gramEnd"/>
      <w:r w:rsidRPr="003A5D03">
        <w:rPr>
          <w:rFonts w:ascii="Arial" w:hAnsi="Arial" w:cs="Arial"/>
          <w:color w:val="000000"/>
          <w:sz w:val="22"/>
          <w:szCs w:val="21"/>
        </w:rPr>
        <w:t>_david@svvsd.org</w:t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</w:p>
    <w:p w14:paraId="4A06B55A" w14:textId="77777777" w:rsid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7"/>
        </w:rPr>
      </w:pPr>
    </w:p>
    <w:p w14:paraId="7E680BB1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7"/>
        </w:rPr>
      </w:pPr>
      <w:r w:rsidRPr="003A5D03">
        <w:rPr>
          <w:rFonts w:ascii="Arial" w:hAnsi="Arial" w:cs="Arial"/>
          <w:b/>
          <w:bCs/>
          <w:color w:val="000000"/>
          <w:szCs w:val="27"/>
        </w:rPr>
        <w:t>English 9 Guidelines</w:t>
      </w:r>
    </w:p>
    <w:p w14:paraId="789588DF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1BB0D1B8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Class Description: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English 9 </w:t>
      </w:r>
      <w:r w:rsidR="00BB1F7B">
        <w:rPr>
          <w:rFonts w:ascii="Arial" w:hAnsi="Arial" w:cs="Arial"/>
          <w:color w:val="000000"/>
          <w:sz w:val="22"/>
          <w:szCs w:val="21"/>
        </w:rPr>
        <w:t xml:space="preserve">is aligned with the St. </w:t>
      </w:r>
      <w:proofErr w:type="spellStart"/>
      <w:r w:rsidR="00BB1F7B">
        <w:rPr>
          <w:rFonts w:ascii="Arial" w:hAnsi="Arial" w:cs="Arial"/>
          <w:color w:val="000000"/>
          <w:sz w:val="22"/>
          <w:szCs w:val="21"/>
        </w:rPr>
        <w:t>Vrain</w:t>
      </w:r>
      <w:proofErr w:type="spellEnd"/>
      <w:r w:rsidR="00BB1F7B">
        <w:rPr>
          <w:rFonts w:ascii="Arial" w:hAnsi="Arial" w:cs="Arial"/>
          <w:color w:val="000000"/>
          <w:sz w:val="22"/>
          <w:szCs w:val="21"/>
        </w:rPr>
        <w:t xml:space="preserve"> Valley School District</w:t>
      </w:r>
      <w:r w:rsidR="00BB1F7B" w:rsidRPr="003A5D03">
        <w:rPr>
          <w:rFonts w:ascii="Arial" w:hAnsi="Arial" w:cs="Arial"/>
          <w:color w:val="000000"/>
          <w:sz w:val="22"/>
          <w:szCs w:val="21"/>
        </w:rPr>
        <w:t xml:space="preserve"> Standards</w:t>
      </w:r>
      <w:r w:rsidR="00BB1F7B">
        <w:rPr>
          <w:rFonts w:ascii="Arial" w:hAnsi="Arial" w:cs="Arial"/>
          <w:color w:val="000000"/>
          <w:sz w:val="22"/>
          <w:szCs w:val="21"/>
        </w:rPr>
        <w:t xml:space="preserve"> for Ninth Grade Language Arts</w:t>
      </w:r>
      <w:r w:rsidRPr="003A5D03">
        <w:rPr>
          <w:rFonts w:ascii="Arial" w:hAnsi="Arial" w:cs="Arial"/>
          <w:color w:val="000000"/>
          <w:sz w:val="22"/>
          <w:szCs w:val="21"/>
        </w:rPr>
        <w:t>. In addition to the skills outlined in the standards</w:t>
      </w:r>
      <w:r w:rsidR="00E3219D">
        <w:rPr>
          <w:rFonts w:ascii="Arial" w:hAnsi="Arial" w:cs="Arial"/>
          <w:color w:val="000000"/>
          <w:sz w:val="22"/>
          <w:szCs w:val="21"/>
        </w:rPr>
        <w:t>,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we will be </w:t>
      </w:r>
      <w:r w:rsidR="00E3219D">
        <w:rPr>
          <w:rFonts w:ascii="Arial" w:hAnsi="Arial" w:cs="Arial"/>
          <w:color w:val="000000"/>
          <w:sz w:val="22"/>
          <w:szCs w:val="21"/>
        </w:rPr>
        <w:t xml:space="preserve">exploring issues of power and the consequences of choice,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through selected works of short and long literature, </w:t>
      </w:r>
      <w:r w:rsidR="00E3219D">
        <w:rPr>
          <w:rFonts w:ascii="Arial" w:hAnsi="Arial" w:cs="Arial"/>
          <w:color w:val="000000"/>
          <w:sz w:val="22"/>
          <w:szCs w:val="21"/>
        </w:rPr>
        <w:t xml:space="preserve">poetry, </w:t>
      </w:r>
      <w:r w:rsidRPr="003A5D03">
        <w:rPr>
          <w:rFonts w:ascii="Arial" w:hAnsi="Arial" w:cs="Arial"/>
          <w:color w:val="000000"/>
          <w:sz w:val="22"/>
          <w:szCs w:val="21"/>
        </w:rPr>
        <w:t>and non-fiction.</w:t>
      </w:r>
    </w:p>
    <w:p w14:paraId="696A3950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2B25981E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Cell </w:t>
      </w:r>
      <w:r w:rsidR="00B95791">
        <w:rPr>
          <w:rFonts w:ascii="Arial" w:hAnsi="Arial" w:cs="Arial"/>
          <w:b/>
          <w:bCs/>
          <w:color w:val="000000"/>
          <w:sz w:val="22"/>
          <w:szCs w:val="21"/>
        </w:rPr>
        <w:t>P</w:t>
      </w:r>
      <w:r w:rsidR="00AB7726">
        <w:rPr>
          <w:rFonts w:ascii="Arial" w:hAnsi="Arial" w:cs="Arial"/>
          <w:b/>
          <w:bCs/>
          <w:color w:val="000000"/>
          <w:sz w:val="22"/>
          <w:szCs w:val="21"/>
        </w:rPr>
        <w:t>hone and Electronics Policy: Absolutely no cell phone</w:t>
      </w:r>
      <w:r w:rsidR="00B95791">
        <w:rPr>
          <w:rFonts w:ascii="Arial" w:hAnsi="Arial" w:cs="Arial"/>
          <w:b/>
          <w:bCs/>
          <w:color w:val="000000"/>
          <w:sz w:val="22"/>
          <w:szCs w:val="21"/>
        </w:rPr>
        <w:t>s</w:t>
      </w:r>
      <w:r w:rsidR="00AB7726">
        <w:rPr>
          <w:rFonts w:ascii="Arial" w:hAnsi="Arial" w:cs="Arial"/>
          <w:b/>
          <w:bCs/>
          <w:color w:val="000000"/>
          <w:sz w:val="22"/>
          <w:szCs w:val="21"/>
        </w:rPr>
        <w:t xml:space="preserve"> or electronic devices in this class. </w:t>
      </w:r>
      <w:r w:rsidR="00AB7726">
        <w:rPr>
          <w:rFonts w:ascii="Arial" w:hAnsi="Arial" w:cs="Arial"/>
          <w:color w:val="000000"/>
          <w:sz w:val="22"/>
          <w:szCs w:val="21"/>
        </w:rPr>
        <w:t>Our class will follow the school-wide policy. Students may receive ONE warning per semester. After the warning</w:t>
      </w:r>
      <w:r w:rsidR="001F2FDD">
        <w:rPr>
          <w:rFonts w:ascii="Arial" w:hAnsi="Arial" w:cs="Arial"/>
          <w:color w:val="000000"/>
          <w:sz w:val="22"/>
          <w:szCs w:val="21"/>
        </w:rPr>
        <w:t>,</w:t>
      </w:r>
      <w:r w:rsidR="00AB7726">
        <w:rPr>
          <w:rFonts w:ascii="Arial" w:hAnsi="Arial" w:cs="Arial"/>
          <w:color w:val="000000"/>
          <w:sz w:val="22"/>
          <w:szCs w:val="21"/>
        </w:rPr>
        <w:t xml:space="preserve"> students will be asked to take their cell phone or electronic device to the office</w:t>
      </w:r>
      <w:r w:rsidR="001F2FDD">
        <w:rPr>
          <w:rFonts w:ascii="Arial" w:hAnsi="Arial" w:cs="Arial"/>
          <w:color w:val="000000"/>
          <w:sz w:val="22"/>
          <w:szCs w:val="21"/>
        </w:rPr>
        <w:t>,</w:t>
      </w:r>
      <w:r w:rsidR="00AB7726">
        <w:rPr>
          <w:rFonts w:ascii="Arial" w:hAnsi="Arial" w:cs="Arial"/>
          <w:color w:val="000000"/>
          <w:sz w:val="22"/>
          <w:szCs w:val="21"/>
        </w:rPr>
        <w:t xml:space="preserve"> where </w:t>
      </w:r>
      <w:r w:rsidR="00E3219D">
        <w:rPr>
          <w:rFonts w:ascii="Arial" w:hAnsi="Arial" w:cs="Arial"/>
          <w:color w:val="000000"/>
          <w:sz w:val="22"/>
          <w:szCs w:val="21"/>
        </w:rPr>
        <w:t>the appropriate administrator will provide further action</w:t>
      </w:r>
      <w:r w:rsidR="00AB7726">
        <w:rPr>
          <w:rFonts w:ascii="Arial" w:hAnsi="Arial" w:cs="Arial"/>
          <w:color w:val="000000"/>
          <w:sz w:val="22"/>
          <w:szCs w:val="21"/>
        </w:rPr>
        <w:t>.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5C497982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09C75C6D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Hall Passes: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Each student will receive 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three hall passes per semester 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to be used during appropriate class times. You must still ask permission to leave the room, and must turn in the pass before leaving - only one student out at a time. </w:t>
      </w:r>
      <w:r w:rsidR="00E3219D">
        <w:rPr>
          <w:rFonts w:ascii="Arial" w:hAnsi="Arial" w:cs="Arial"/>
          <w:bCs/>
          <w:color w:val="000000"/>
          <w:sz w:val="22"/>
          <w:szCs w:val="21"/>
        </w:rPr>
        <w:t>Do not lose your passes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 </w:t>
      </w:r>
      <w:r w:rsidRPr="00E3219D">
        <w:rPr>
          <w:rFonts w:ascii="Arial" w:hAnsi="Arial" w:cs="Arial"/>
          <w:color w:val="000000"/>
          <w:sz w:val="22"/>
          <w:szCs w:val="21"/>
        </w:rPr>
        <w:t>– you will not get another set. Unused passes will be collected for extra credit at the end of the semester.</w:t>
      </w:r>
    </w:p>
    <w:p w14:paraId="4031802A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460E986F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Laptops: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Personal laptops may </w:t>
      </w:r>
      <w:r w:rsidRPr="00E3219D">
        <w:rPr>
          <w:rFonts w:ascii="Arial" w:hAnsi="Arial" w:cs="Arial"/>
          <w:color w:val="000000"/>
          <w:sz w:val="22"/>
          <w:szCs w:val="21"/>
          <w:u w:val="single"/>
        </w:rPr>
        <w:t>only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be used when instructed for English 9 assignments. </w:t>
      </w:r>
    </w:p>
    <w:p w14:paraId="38FAB79C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0562BAFC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Grading and Late Work: </w:t>
      </w:r>
      <w:r w:rsidRPr="003A5D03">
        <w:rPr>
          <w:rFonts w:ascii="Arial" w:hAnsi="Arial" w:cs="Arial"/>
          <w:color w:val="000000"/>
          <w:sz w:val="22"/>
          <w:szCs w:val="21"/>
        </w:rPr>
        <w:t>This course is fully aligned with the Common Core Standards.</w:t>
      </w:r>
    </w:p>
    <w:p w14:paraId="37AC0AD2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color w:val="000000"/>
          <w:sz w:val="22"/>
          <w:szCs w:val="21"/>
        </w:rPr>
        <w:t>Assignments are weighted into two categories:</w:t>
      </w:r>
    </w:p>
    <w:p w14:paraId="5E27F9BF" w14:textId="77777777" w:rsidR="003A5D03" w:rsidRP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2"/>
          <w:szCs w:val="19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ab/>
        <w:t xml:space="preserve">40% Formative: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Daily activities, warm-ups, homework, quizzes, class participation, etc.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All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formative assignments </w:t>
      </w:r>
      <w:r w:rsidR="00E3219D">
        <w:rPr>
          <w:rFonts w:ascii="Arial" w:hAnsi="Arial" w:cs="Arial"/>
          <w:iCs/>
          <w:color w:val="000000"/>
          <w:sz w:val="22"/>
          <w:szCs w:val="19"/>
        </w:rPr>
        <w:t xml:space="preserve">should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be turned in on time. Late work turned in the following class will be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penalized one letter grade,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later than that </w:t>
      </w:r>
      <w:r w:rsidR="00E3219D" w:rsidRPr="00E3219D">
        <w:rPr>
          <w:rFonts w:ascii="Arial" w:hAnsi="Arial" w:cs="Arial"/>
          <w:bCs/>
          <w:iCs/>
          <w:color w:val="000000"/>
          <w:sz w:val="22"/>
          <w:szCs w:val="19"/>
        </w:rPr>
        <w:t>will remain at the discretion of the instructor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>.</w:t>
      </w:r>
    </w:p>
    <w:p w14:paraId="3EA4FDF6" w14:textId="77777777" w:rsidR="003A5D03" w:rsidRP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19"/>
        </w:rPr>
      </w:pPr>
      <w:r w:rsidRPr="00E3219D">
        <w:rPr>
          <w:rFonts w:ascii="Arial" w:hAnsi="Arial" w:cs="Arial"/>
          <w:bCs/>
          <w:color w:val="000000"/>
          <w:sz w:val="22"/>
          <w:szCs w:val="21"/>
        </w:rPr>
        <w:tab/>
      </w:r>
      <w:r w:rsidRPr="00E3219D">
        <w:rPr>
          <w:rFonts w:ascii="Arial" w:hAnsi="Arial" w:cs="Arial"/>
          <w:b/>
          <w:bCs/>
          <w:color w:val="000000"/>
          <w:sz w:val="22"/>
          <w:szCs w:val="21"/>
        </w:rPr>
        <w:t>60% Summative: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 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Projects, papers, tests, etc., </w:t>
      </w:r>
      <w:r w:rsidR="00E3219D">
        <w:rPr>
          <w:rFonts w:ascii="Arial" w:hAnsi="Arial" w:cs="Arial"/>
          <w:color w:val="000000"/>
          <w:sz w:val="22"/>
          <w:szCs w:val="21"/>
        </w:rPr>
        <w:t>(</w:t>
      </w:r>
      <w:r w:rsidRPr="00E3219D">
        <w:rPr>
          <w:rFonts w:ascii="Arial" w:hAnsi="Arial" w:cs="Arial"/>
          <w:color w:val="000000"/>
          <w:sz w:val="22"/>
          <w:szCs w:val="21"/>
        </w:rPr>
        <w:t>usually at the end of a unit</w:t>
      </w:r>
      <w:r w:rsidR="00E3219D">
        <w:rPr>
          <w:rFonts w:ascii="Arial" w:hAnsi="Arial" w:cs="Arial"/>
          <w:color w:val="000000"/>
          <w:sz w:val="22"/>
          <w:szCs w:val="21"/>
        </w:rPr>
        <w:t>)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.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>All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summative assignments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 must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be turned in on time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 for full credit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. Late work turned in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at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the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next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class following the due date will be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penalized one letter grade,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later than that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it will not be accepted.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If you anticipate a problem, extensions may be granted if you speak with </w:t>
      </w:r>
      <w:r w:rsidR="00E3219D">
        <w:rPr>
          <w:rFonts w:ascii="Arial" w:hAnsi="Arial" w:cs="Arial"/>
          <w:iCs/>
          <w:color w:val="000000"/>
          <w:sz w:val="22"/>
          <w:szCs w:val="19"/>
        </w:rPr>
        <w:t xml:space="preserve">the instructor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>before the due date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.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No summative assignment will be accepted after any prearranged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extension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date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>.</w:t>
      </w:r>
    </w:p>
    <w:p w14:paraId="5AAF9D95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1E3D4774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Plagiarism: </w:t>
      </w:r>
      <w:r w:rsidRPr="003A5D03">
        <w:rPr>
          <w:rFonts w:ascii="Arial" w:hAnsi="Arial" w:cs="Arial"/>
          <w:color w:val="000000"/>
          <w:sz w:val="22"/>
          <w:szCs w:val="21"/>
        </w:rPr>
        <w:t>Plagiarism, even if claimed to be accidental, is not tolerated in our department. If caught, the following consequences will be carried out:</w:t>
      </w:r>
    </w:p>
    <w:p w14:paraId="2FEAFD51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1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st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offence: chance to rewrite for max 50% of assignment; discussion with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 instructor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/parent,</w:t>
      </w:r>
    </w:p>
    <w:p w14:paraId="6504CD89" w14:textId="77777777" w:rsidR="00DD4964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2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nd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offence: no credit earned (no rewrite); administration is notified; note on academic </w:t>
      </w:r>
    </w:p>
    <w:p w14:paraId="044DFB0E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 w:rsidR="003A5D03" w:rsidRPr="003A5D03">
        <w:rPr>
          <w:rFonts w:ascii="Arial" w:hAnsi="Arial" w:cs="Arial"/>
          <w:color w:val="000000"/>
          <w:sz w:val="22"/>
          <w:szCs w:val="21"/>
        </w:rPr>
        <w:t>record</w:t>
      </w:r>
      <w:proofErr w:type="gramEnd"/>
    </w:p>
    <w:p w14:paraId="3EA50C59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3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rd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offence: </w:t>
      </w:r>
      <w:r w:rsidR="00E3219D">
        <w:rPr>
          <w:rFonts w:ascii="Arial" w:hAnsi="Arial" w:cs="Arial"/>
          <w:color w:val="000000"/>
          <w:sz w:val="22"/>
          <w:szCs w:val="21"/>
        </w:rPr>
        <w:t>Administrative action: “</w:t>
      </w:r>
      <w:proofErr w:type="spellStart"/>
      <w:r w:rsidR="00E3219D">
        <w:rPr>
          <w:rFonts w:ascii="Arial" w:hAnsi="Arial" w:cs="Arial"/>
          <w:color w:val="000000"/>
          <w:sz w:val="22"/>
          <w:szCs w:val="21"/>
        </w:rPr>
        <w:t>Suspenda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ble</w:t>
      </w:r>
      <w:proofErr w:type="spell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offence” </w:t>
      </w:r>
    </w:p>
    <w:p w14:paraId="5CD77804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51240872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1"/>
        </w:rPr>
        <w:t>Collaborative Classroom</w:t>
      </w:r>
      <w:r w:rsidR="003A5D03"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: </w:t>
      </w:r>
      <w:r>
        <w:rPr>
          <w:rFonts w:ascii="Arial" w:hAnsi="Arial" w:cs="Arial"/>
          <w:color w:val="000000"/>
          <w:sz w:val="22"/>
          <w:szCs w:val="21"/>
        </w:rPr>
        <w:t>In order for a student-centered classroom environment to succeed, students must honor all voices, whether they are instructor, guest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 lecturer</w:t>
      </w:r>
      <w:r>
        <w:rPr>
          <w:rFonts w:ascii="Arial" w:hAnsi="Arial" w:cs="Arial"/>
          <w:color w:val="000000"/>
          <w:sz w:val="22"/>
          <w:szCs w:val="21"/>
        </w:rPr>
        <w:t>, or student led. Disrespectful co</w:t>
      </w:r>
      <w:r w:rsidR="00491A2E">
        <w:rPr>
          <w:rFonts w:ascii="Arial" w:hAnsi="Arial" w:cs="Arial"/>
          <w:color w:val="000000"/>
          <w:sz w:val="22"/>
          <w:szCs w:val="21"/>
        </w:rPr>
        <w:t>mments and actions disrupt our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learning </w:t>
      </w:r>
      <w:r>
        <w:rPr>
          <w:rFonts w:ascii="Arial" w:hAnsi="Arial" w:cs="Arial"/>
          <w:color w:val="000000"/>
          <w:sz w:val="22"/>
          <w:szCs w:val="21"/>
        </w:rPr>
        <w:t xml:space="preserve">community. </w:t>
      </w:r>
    </w:p>
    <w:p w14:paraId="6E64D2D4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2CF911EB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Seating: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Your assigned pod seating will change monthly. </w:t>
      </w:r>
    </w:p>
    <w:p w14:paraId="6A31246F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7A4F9BC6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Food/Drink: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Eating and drinking is allowed as long as it does not distract from learning. </w:t>
      </w:r>
    </w:p>
    <w:p w14:paraId="5B17F8E2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41B3DCFA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>Required Supplies:</w:t>
      </w:r>
    </w:p>
    <w:p w14:paraId="2C314BB9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•</w:t>
      </w: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>
        <w:rPr>
          <w:rFonts w:ascii="Arial" w:hAnsi="Arial" w:cs="Arial"/>
          <w:color w:val="000000"/>
          <w:sz w:val="22"/>
          <w:szCs w:val="21"/>
        </w:rPr>
        <w:t>On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e</w:t>
      </w:r>
      <w:proofErr w:type="gram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3-ring binder dedicated to English 9 (this will be kept in class) </w:t>
      </w:r>
    </w:p>
    <w:p w14:paraId="7A32B712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•</w:t>
      </w: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>
        <w:rPr>
          <w:rFonts w:ascii="Arial" w:hAnsi="Arial" w:cs="Arial"/>
          <w:color w:val="000000"/>
          <w:sz w:val="22"/>
          <w:szCs w:val="21"/>
        </w:rPr>
        <w:t>O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ne</w:t>
      </w:r>
      <w:proofErr w:type="gram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folder - you must bring to class every day (to take assignments home) binder paper</w:t>
      </w:r>
    </w:p>
    <w:p w14:paraId="06A61698" w14:textId="77777777" w:rsid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Symbol" w:hAnsi="Symbol" w:cs="Symbol"/>
          <w:color w:val="000000"/>
          <w:sz w:val="22"/>
          <w:szCs w:val="21"/>
        </w:rPr>
        <w:t></w:t>
      </w:r>
      <w:r w:rsidRPr="003A5D03">
        <w:rPr>
          <w:rFonts w:ascii="Symbol" w:hAnsi="Symbol" w:cs="Symbol"/>
          <w:color w:val="000000"/>
          <w:sz w:val="22"/>
          <w:szCs w:val="21"/>
        </w:rPr>
        <w:tab/>
      </w:r>
      <w:proofErr w:type="gramStart"/>
      <w:r w:rsidR="00E3219D">
        <w:rPr>
          <w:rFonts w:ascii="Arial" w:hAnsi="Arial" w:cs="Arial"/>
          <w:color w:val="000000"/>
          <w:sz w:val="22"/>
          <w:szCs w:val="21"/>
        </w:rPr>
        <w:t>One</w:t>
      </w:r>
      <w:proofErr w:type="gramEnd"/>
      <w:r w:rsidR="00E3219D">
        <w:rPr>
          <w:rFonts w:ascii="Arial" w:hAnsi="Arial" w:cs="Arial"/>
          <w:color w:val="000000"/>
          <w:sz w:val="22"/>
          <w:szCs w:val="21"/>
        </w:rPr>
        <w:t xml:space="preserve"> writing utensil (pencil or pen)</w:t>
      </w:r>
    </w:p>
    <w:p w14:paraId="2CBD6BCF" w14:textId="77777777" w:rsidR="00E3219D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9DDAC94" w14:textId="77777777" w:rsidR="00491A2E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I have read the classroom guidelines and understand </w:t>
      </w:r>
      <w:r w:rsidR="00491A2E">
        <w:rPr>
          <w:rFonts w:ascii="Arial" w:hAnsi="Arial" w:cs="Arial"/>
          <w:color w:val="000000"/>
          <w:sz w:val="22"/>
          <w:szCs w:val="21"/>
        </w:rPr>
        <w:t>my roles and responsibilities,</w:t>
      </w:r>
    </w:p>
    <w:p w14:paraId="48329570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579BC446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0DC5A26D" w14:textId="77777777" w:rsidR="003A5D03" w:rsidRPr="00491A2E" w:rsidRDefault="00491A2E" w:rsidP="0043398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Student</w:t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  <w:t>Parent</w:t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  <w:t>Date</w:t>
      </w:r>
      <w:bookmarkStart w:id="0" w:name="_GoBack"/>
      <w:bookmarkEnd w:id="0"/>
      <w:r w:rsidR="00FC2CCD">
        <w:rPr>
          <w:rFonts w:ascii="Arial" w:hAnsi="Arial" w:cs="Arial"/>
          <w:color w:val="000000"/>
          <w:sz w:val="22"/>
          <w:szCs w:val="21"/>
        </w:rPr>
        <w:tab/>
      </w:r>
    </w:p>
    <w:sectPr w:rsidR="003A5D03" w:rsidRPr="00491A2E" w:rsidSect="00E321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5D03"/>
    <w:rsid w:val="0011620A"/>
    <w:rsid w:val="00191875"/>
    <w:rsid w:val="001F2FDD"/>
    <w:rsid w:val="00381444"/>
    <w:rsid w:val="003A5D03"/>
    <w:rsid w:val="00414115"/>
    <w:rsid w:val="00433981"/>
    <w:rsid w:val="00491A2E"/>
    <w:rsid w:val="00533A47"/>
    <w:rsid w:val="00703DF8"/>
    <w:rsid w:val="007D457E"/>
    <w:rsid w:val="008A36DD"/>
    <w:rsid w:val="009040FB"/>
    <w:rsid w:val="00AB7726"/>
    <w:rsid w:val="00B67A58"/>
    <w:rsid w:val="00B95791"/>
    <w:rsid w:val="00BB1F7B"/>
    <w:rsid w:val="00CA1E08"/>
    <w:rsid w:val="00DD4964"/>
    <w:rsid w:val="00E3219D"/>
    <w:rsid w:val="00FC2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9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487</Words>
  <Characters>2779</Characters>
  <Application>Microsoft Macintosh Word</Application>
  <DocSecurity>0</DocSecurity>
  <Lines>23</Lines>
  <Paragraphs>6</Paragraphs>
  <ScaleCrop>false</ScaleCrop>
  <Company>Frick Law Office LLC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local</cp:lastModifiedBy>
  <cp:revision>13</cp:revision>
  <cp:lastPrinted>2014-08-18T18:18:00Z</cp:lastPrinted>
  <dcterms:created xsi:type="dcterms:W3CDTF">2013-08-08T17:47:00Z</dcterms:created>
  <dcterms:modified xsi:type="dcterms:W3CDTF">2014-08-18T18:19:00Z</dcterms:modified>
</cp:coreProperties>
</file>