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73787" w14:textId="77777777" w:rsidR="00F134A6" w:rsidRPr="00015F52" w:rsidRDefault="00F134A6" w:rsidP="00015F52">
      <w:pPr>
        <w:ind w:firstLine="720"/>
        <w:rPr>
          <w:sz w:val="22"/>
          <w:szCs w:val="22"/>
        </w:rPr>
      </w:pPr>
      <w:r w:rsidRPr="00015F52">
        <w:rPr>
          <w:sz w:val="22"/>
          <w:szCs w:val="22"/>
        </w:rPr>
        <w:t xml:space="preserve">Connector: </w:t>
      </w:r>
    </w:p>
    <w:p w14:paraId="30EA1A4C" w14:textId="77777777" w:rsidR="00C670F9" w:rsidRPr="00015F52" w:rsidRDefault="00F134A6" w:rsidP="00F134A6">
      <w:pPr>
        <w:ind w:left="720"/>
        <w:rPr>
          <w:sz w:val="22"/>
          <w:szCs w:val="22"/>
        </w:rPr>
      </w:pPr>
      <w:r w:rsidRPr="00015F52">
        <w:rPr>
          <w:sz w:val="22"/>
          <w:szCs w:val="22"/>
        </w:rPr>
        <w:t xml:space="preserve">Your job is to find connections between the book and you, and between the book and the wider world. Consider the list below when you make your connections. </w:t>
      </w:r>
    </w:p>
    <w:p w14:paraId="1FFFB0F3" w14:textId="77777777" w:rsidR="00C670F9" w:rsidRPr="00015F52" w:rsidRDefault="00015F52" w:rsidP="00F134A6">
      <w:pPr>
        <w:ind w:left="720"/>
        <w:rPr>
          <w:sz w:val="22"/>
          <w:szCs w:val="22"/>
        </w:rPr>
      </w:pPr>
      <w:r>
        <w:rPr>
          <w:sz w:val="22"/>
          <w:szCs w:val="22"/>
        </w:rPr>
        <w:t xml:space="preserve"> - </w:t>
      </w:r>
      <w:r w:rsidR="00F134A6" w:rsidRPr="00015F52">
        <w:rPr>
          <w:sz w:val="22"/>
          <w:szCs w:val="22"/>
        </w:rPr>
        <w:t xml:space="preserve">Your own past experiences </w:t>
      </w:r>
    </w:p>
    <w:p w14:paraId="2F341DDD" w14:textId="77777777" w:rsidR="00C670F9" w:rsidRPr="00015F52" w:rsidRDefault="00015F52" w:rsidP="00F134A6">
      <w:pPr>
        <w:ind w:left="720"/>
        <w:rPr>
          <w:sz w:val="22"/>
          <w:szCs w:val="22"/>
        </w:rPr>
      </w:pPr>
      <w:r>
        <w:rPr>
          <w:sz w:val="22"/>
          <w:szCs w:val="22"/>
        </w:rPr>
        <w:t xml:space="preserve"> - </w:t>
      </w:r>
      <w:r w:rsidR="00F134A6" w:rsidRPr="00015F52">
        <w:rPr>
          <w:sz w:val="22"/>
          <w:szCs w:val="22"/>
        </w:rPr>
        <w:t xml:space="preserve">Happenings at school or in the community </w:t>
      </w:r>
    </w:p>
    <w:p w14:paraId="7D6A7AFA" w14:textId="77777777" w:rsidR="00C670F9" w:rsidRPr="00015F52" w:rsidRDefault="00015F52" w:rsidP="00F134A6">
      <w:pPr>
        <w:ind w:left="720"/>
        <w:rPr>
          <w:sz w:val="22"/>
          <w:szCs w:val="22"/>
        </w:rPr>
      </w:pPr>
      <w:r>
        <w:rPr>
          <w:sz w:val="22"/>
          <w:szCs w:val="22"/>
        </w:rPr>
        <w:t xml:space="preserve"> - </w:t>
      </w:r>
      <w:r w:rsidR="00F134A6" w:rsidRPr="00015F52">
        <w:rPr>
          <w:sz w:val="22"/>
          <w:szCs w:val="22"/>
        </w:rPr>
        <w:t xml:space="preserve">Stories in the news </w:t>
      </w:r>
    </w:p>
    <w:p w14:paraId="78FCC4E6" w14:textId="77777777" w:rsidR="00C670F9" w:rsidRPr="00015F52" w:rsidRDefault="00015F52" w:rsidP="00F134A6">
      <w:pPr>
        <w:ind w:left="720"/>
        <w:rPr>
          <w:sz w:val="22"/>
          <w:szCs w:val="22"/>
        </w:rPr>
      </w:pPr>
      <w:r>
        <w:rPr>
          <w:sz w:val="22"/>
          <w:szCs w:val="22"/>
        </w:rPr>
        <w:t xml:space="preserve"> - </w:t>
      </w:r>
      <w:r w:rsidR="00F134A6" w:rsidRPr="00015F52">
        <w:rPr>
          <w:sz w:val="22"/>
          <w:szCs w:val="22"/>
        </w:rPr>
        <w:t xml:space="preserve">Similar events at other times and places </w:t>
      </w:r>
    </w:p>
    <w:p w14:paraId="141AA3F8" w14:textId="77777777" w:rsidR="00C670F9" w:rsidRPr="00015F52" w:rsidRDefault="00015F52" w:rsidP="00F134A6">
      <w:pPr>
        <w:ind w:left="720"/>
        <w:rPr>
          <w:sz w:val="22"/>
          <w:szCs w:val="22"/>
        </w:rPr>
      </w:pPr>
      <w:r>
        <w:rPr>
          <w:sz w:val="22"/>
          <w:szCs w:val="22"/>
        </w:rPr>
        <w:t xml:space="preserve"> - </w:t>
      </w:r>
      <w:r w:rsidR="00F134A6" w:rsidRPr="00015F52">
        <w:rPr>
          <w:sz w:val="22"/>
          <w:szCs w:val="22"/>
        </w:rPr>
        <w:t xml:space="preserve">Other people or problems that you are reminded of </w:t>
      </w:r>
    </w:p>
    <w:p w14:paraId="5D1110AC" w14:textId="77777777" w:rsidR="00C670F9" w:rsidRPr="00015F52" w:rsidRDefault="00015F52" w:rsidP="00F134A6">
      <w:pPr>
        <w:ind w:left="720"/>
        <w:rPr>
          <w:sz w:val="22"/>
          <w:szCs w:val="22"/>
        </w:rPr>
      </w:pPr>
      <w:r>
        <w:rPr>
          <w:sz w:val="22"/>
          <w:szCs w:val="22"/>
        </w:rPr>
        <w:t xml:space="preserve"> - </w:t>
      </w:r>
      <w:r w:rsidR="00F134A6" w:rsidRPr="00015F52">
        <w:rPr>
          <w:sz w:val="22"/>
          <w:szCs w:val="22"/>
        </w:rPr>
        <w:t xml:space="preserve">Between </w:t>
      </w:r>
      <w:r>
        <w:rPr>
          <w:sz w:val="22"/>
          <w:szCs w:val="22"/>
        </w:rPr>
        <w:t>this book and other writings/ literature that has a similar theme</w:t>
      </w:r>
    </w:p>
    <w:p w14:paraId="72B97D6F" w14:textId="77777777" w:rsidR="00F134A6" w:rsidRPr="00015F52" w:rsidRDefault="00F134A6" w:rsidP="00F134A6">
      <w:pPr>
        <w:ind w:left="720"/>
        <w:rPr>
          <w:sz w:val="22"/>
          <w:szCs w:val="22"/>
        </w:rPr>
      </w:pPr>
    </w:p>
    <w:p w14:paraId="510DFB31" w14:textId="77777777" w:rsidR="00F134A6" w:rsidRPr="00015F52" w:rsidRDefault="00F134A6" w:rsidP="00F134A6">
      <w:pPr>
        <w:ind w:left="720"/>
        <w:rPr>
          <w:sz w:val="22"/>
          <w:szCs w:val="22"/>
        </w:rPr>
      </w:pPr>
      <w:r w:rsidRPr="00015F52">
        <w:rPr>
          <w:sz w:val="22"/>
          <w:szCs w:val="22"/>
        </w:rPr>
        <w:t>Illustrator:</w:t>
      </w:r>
    </w:p>
    <w:p w14:paraId="206A67FC" w14:textId="77777777" w:rsidR="00C670F9" w:rsidRPr="00015F52" w:rsidRDefault="00F134A6" w:rsidP="00F134A6">
      <w:pPr>
        <w:ind w:left="720"/>
        <w:rPr>
          <w:sz w:val="22"/>
          <w:szCs w:val="22"/>
        </w:rPr>
      </w:pPr>
      <w:r w:rsidRPr="00015F52">
        <w:rPr>
          <w:sz w:val="22"/>
          <w:szCs w:val="22"/>
        </w:rPr>
        <w:t xml:space="preserve">Good readers make pictures in their minds as they read. This is a chance to share some of your own images and visions. Draw some kind of picture related to the reading you have just done. It can be a sketch, cartoon, diagram, flowchart or </w:t>
      </w:r>
      <w:proofErr w:type="gramStart"/>
      <w:r w:rsidRPr="00015F52">
        <w:rPr>
          <w:sz w:val="22"/>
          <w:szCs w:val="22"/>
        </w:rPr>
        <w:t>stick-figure</w:t>
      </w:r>
      <w:proofErr w:type="gramEnd"/>
      <w:r w:rsidRPr="00015F52">
        <w:rPr>
          <w:sz w:val="22"/>
          <w:szCs w:val="22"/>
        </w:rPr>
        <w:t xml:space="preserve"> scene. You can draw a picture of something that happened in your book, or something that the reading reminded you of, or a picture that conveys any idea or feeling you got from the reading. Any kind of drawing or graphic is okay… you can even label things with words.</w:t>
      </w:r>
    </w:p>
    <w:p w14:paraId="2D23F894" w14:textId="77777777" w:rsidR="00F134A6" w:rsidRPr="00015F52" w:rsidRDefault="00F134A6" w:rsidP="00F134A6">
      <w:pPr>
        <w:ind w:left="720"/>
        <w:rPr>
          <w:sz w:val="22"/>
          <w:szCs w:val="22"/>
        </w:rPr>
      </w:pPr>
    </w:p>
    <w:p w14:paraId="58040AEC" w14:textId="77777777" w:rsidR="00F134A6" w:rsidRPr="00015F52" w:rsidRDefault="00015F52" w:rsidP="00F134A6">
      <w:pPr>
        <w:ind w:left="720"/>
        <w:rPr>
          <w:sz w:val="22"/>
          <w:szCs w:val="22"/>
        </w:rPr>
      </w:pPr>
      <w:r w:rsidRPr="00015F52">
        <w:rPr>
          <w:sz w:val="22"/>
          <w:szCs w:val="22"/>
        </w:rPr>
        <w:t>Travel Chaser</w:t>
      </w:r>
      <w:r w:rsidR="00F134A6" w:rsidRPr="00015F52">
        <w:rPr>
          <w:sz w:val="22"/>
          <w:szCs w:val="22"/>
        </w:rPr>
        <w:t>:</w:t>
      </w:r>
    </w:p>
    <w:p w14:paraId="2E23F2AD" w14:textId="77777777" w:rsidR="00C670F9" w:rsidRPr="00015F52" w:rsidRDefault="00F134A6" w:rsidP="00F134A6">
      <w:pPr>
        <w:ind w:left="720"/>
        <w:rPr>
          <w:sz w:val="22"/>
          <w:szCs w:val="22"/>
        </w:rPr>
      </w:pPr>
      <w:r w:rsidRPr="00015F52">
        <w:rPr>
          <w:sz w:val="22"/>
          <w:szCs w:val="22"/>
        </w:rPr>
        <w:t xml:space="preserve">When you are reading a book in which characters move around and scene change frequently, it is important for everyone in your group to know where things are happening and how the setting may have changed. Carefully track where the action takes place during each reading. Describe each setting </w:t>
      </w:r>
      <w:r w:rsidR="00015F52" w:rsidRPr="00015F52">
        <w:rPr>
          <w:sz w:val="22"/>
          <w:szCs w:val="22"/>
        </w:rPr>
        <w:t xml:space="preserve">and action in detail using </w:t>
      </w:r>
      <w:r w:rsidRPr="00015F52">
        <w:rPr>
          <w:sz w:val="22"/>
          <w:szCs w:val="22"/>
        </w:rPr>
        <w:t>the following frames:</w:t>
      </w:r>
    </w:p>
    <w:p w14:paraId="3421A2C0" w14:textId="77777777" w:rsidR="00C670F9" w:rsidRPr="00015F52" w:rsidRDefault="00F134A6" w:rsidP="00F134A6">
      <w:pPr>
        <w:ind w:left="720"/>
        <w:rPr>
          <w:sz w:val="22"/>
          <w:szCs w:val="22"/>
        </w:rPr>
      </w:pPr>
      <w:r w:rsidRPr="00015F52">
        <w:rPr>
          <w:sz w:val="22"/>
          <w:szCs w:val="22"/>
        </w:rPr>
        <w:t>Today’s action begins ________ (Page #)</w:t>
      </w:r>
    </w:p>
    <w:p w14:paraId="096D79AB" w14:textId="77777777" w:rsidR="00C670F9" w:rsidRPr="00015F52" w:rsidRDefault="00F134A6" w:rsidP="00F134A6">
      <w:pPr>
        <w:ind w:left="720"/>
        <w:rPr>
          <w:sz w:val="22"/>
          <w:szCs w:val="22"/>
        </w:rPr>
      </w:pPr>
      <w:r w:rsidRPr="00015F52">
        <w:rPr>
          <w:sz w:val="22"/>
          <w:szCs w:val="22"/>
        </w:rPr>
        <w:t>Key events are _______ (Page #’s)</w:t>
      </w:r>
    </w:p>
    <w:p w14:paraId="47E14766" w14:textId="77777777" w:rsidR="00015F52" w:rsidRPr="00015F52" w:rsidRDefault="00F134A6" w:rsidP="00015F52">
      <w:pPr>
        <w:ind w:left="720"/>
        <w:rPr>
          <w:sz w:val="22"/>
          <w:szCs w:val="22"/>
        </w:rPr>
      </w:pPr>
      <w:r w:rsidRPr="00015F52">
        <w:rPr>
          <w:sz w:val="22"/>
          <w:szCs w:val="22"/>
        </w:rPr>
        <w:t>Today’s events end _________ (Page #)</w:t>
      </w:r>
    </w:p>
    <w:p w14:paraId="287CE953" w14:textId="77777777" w:rsidR="00015F52" w:rsidRPr="00015F52" w:rsidRDefault="00015F52" w:rsidP="00015F52">
      <w:pPr>
        <w:ind w:left="720"/>
        <w:rPr>
          <w:sz w:val="22"/>
          <w:szCs w:val="22"/>
        </w:rPr>
      </w:pPr>
      <w:r w:rsidRPr="00015F52">
        <w:rPr>
          <w:sz w:val="22"/>
          <w:szCs w:val="22"/>
        </w:rPr>
        <w:t>Put these paragraphs on an ACTION MAP (Either a Map or Timeline) that includes small illustrations.</w:t>
      </w:r>
    </w:p>
    <w:p w14:paraId="5B0FE3C0" w14:textId="77777777" w:rsidR="00015F52" w:rsidRPr="00015F52" w:rsidRDefault="00015F52" w:rsidP="00015F52">
      <w:pPr>
        <w:ind w:left="720"/>
        <w:rPr>
          <w:sz w:val="22"/>
          <w:szCs w:val="22"/>
        </w:rPr>
      </w:pPr>
    </w:p>
    <w:p w14:paraId="0BA12B59" w14:textId="77777777" w:rsidR="00F134A6" w:rsidRPr="00015F52" w:rsidRDefault="00F134A6" w:rsidP="00F134A6">
      <w:pPr>
        <w:ind w:left="720"/>
        <w:rPr>
          <w:bCs/>
          <w:sz w:val="22"/>
          <w:szCs w:val="22"/>
        </w:rPr>
      </w:pPr>
      <w:r w:rsidRPr="00015F52">
        <w:rPr>
          <w:bCs/>
          <w:sz w:val="22"/>
          <w:szCs w:val="22"/>
        </w:rPr>
        <w:t xml:space="preserve">Word Wizard: </w:t>
      </w:r>
    </w:p>
    <w:p w14:paraId="4108ACB4" w14:textId="77777777" w:rsidR="00015F52" w:rsidRPr="00015F52" w:rsidRDefault="00F134A6" w:rsidP="00F134A6">
      <w:pPr>
        <w:ind w:left="720"/>
        <w:rPr>
          <w:sz w:val="22"/>
          <w:szCs w:val="22"/>
        </w:rPr>
      </w:pPr>
      <w:r w:rsidRPr="00015F52">
        <w:rPr>
          <w:sz w:val="22"/>
          <w:szCs w:val="22"/>
        </w:rPr>
        <w:t xml:space="preserve">The words a writer chooses are an important ingredient of the author’s craft. Your job is to be on the lookout for a few words that have special meaning in today’s reading selection. </w:t>
      </w:r>
      <w:r w:rsidRPr="00015F52">
        <w:rPr>
          <w:sz w:val="22"/>
          <w:szCs w:val="22"/>
        </w:rPr>
        <w:br/>
      </w:r>
      <w:r w:rsidR="00015F52" w:rsidRPr="00015F52">
        <w:rPr>
          <w:sz w:val="22"/>
          <w:szCs w:val="22"/>
        </w:rPr>
        <w:t xml:space="preserve">Write </w:t>
      </w:r>
      <w:r w:rsidRPr="00015F52">
        <w:rPr>
          <w:sz w:val="22"/>
          <w:szCs w:val="22"/>
        </w:rPr>
        <w:t xml:space="preserve">down </w:t>
      </w:r>
      <w:r w:rsidR="00015F52" w:rsidRPr="00015F52">
        <w:rPr>
          <w:sz w:val="22"/>
          <w:szCs w:val="22"/>
        </w:rPr>
        <w:t xml:space="preserve">the </w:t>
      </w:r>
      <w:r w:rsidRPr="00015F52">
        <w:rPr>
          <w:bCs/>
          <w:sz w:val="22"/>
          <w:szCs w:val="22"/>
        </w:rPr>
        <w:t xml:space="preserve">puzzling or unfamiliar words </w:t>
      </w:r>
      <w:r w:rsidRPr="00015F52">
        <w:rPr>
          <w:sz w:val="22"/>
          <w:szCs w:val="22"/>
        </w:rPr>
        <w:t xml:space="preserve">while you are reading. Later, share the words with your reading group and later look up </w:t>
      </w:r>
      <w:r w:rsidR="00015F52" w:rsidRPr="00015F52">
        <w:rPr>
          <w:sz w:val="22"/>
          <w:szCs w:val="22"/>
        </w:rPr>
        <w:t xml:space="preserve">and write down </w:t>
      </w:r>
      <w:r w:rsidRPr="00015F52">
        <w:rPr>
          <w:sz w:val="22"/>
          <w:szCs w:val="22"/>
        </w:rPr>
        <w:t xml:space="preserve">the definitions </w:t>
      </w:r>
      <w:r w:rsidR="00015F52" w:rsidRPr="00015F52">
        <w:rPr>
          <w:sz w:val="22"/>
          <w:szCs w:val="22"/>
        </w:rPr>
        <w:t xml:space="preserve">from </w:t>
      </w:r>
      <w:r w:rsidRPr="00015F52">
        <w:rPr>
          <w:sz w:val="22"/>
          <w:szCs w:val="22"/>
        </w:rPr>
        <w:t xml:space="preserve">either a dictionary or some other source. </w:t>
      </w:r>
      <w:r w:rsidRPr="00015F52">
        <w:rPr>
          <w:sz w:val="22"/>
          <w:szCs w:val="22"/>
        </w:rPr>
        <w:br/>
        <w:t xml:space="preserve">You may also run across </w:t>
      </w:r>
      <w:r w:rsidRPr="00015F52">
        <w:rPr>
          <w:bCs/>
          <w:sz w:val="22"/>
          <w:szCs w:val="22"/>
        </w:rPr>
        <w:t xml:space="preserve">words that stand out </w:t>
      </w:r>
      <w:r w:rsidRPr="00015F52">
        <w:rPr>
          <w:sz w:val="22"/>
          <w:szCs w:val="22"/>
        </w:rPr>
        <w:t xml:space="preserve">somehow in the reading – </w:t>
      </w:r>
      <w:r w:rsidRPr="00015F52">
        <w:rPr>
          <w:bCs/>
          <w:sz w:val="22"/>
          <w:szCs w:val="22"/>
        </w:rPr>
        <w:t xml:space="preserve">words that are repeated a lot, used in an unusual way, or are crucial to the meaning of the text. </w:t>
      </w:r>
      <w:r w:rsidRPr="00015F52">
        <w:rPr>
          <w:sz w:val="22"/>
          <w:szCs w:val="22"/>
        </w:rPr>
        <w:br/>
      </w:r>
      <w:r w:rsidR="00015F52" w:rsidRPr="00015F52">
        <w:rPr>
          <w:sz w:val="22"/>
          <w:szCs w:val="22"/>
        </w:rPr>
        <w:t>You must have</w:t>
      </w:r>
    </w:p>
    <w:p w14:paraId="04D65826" w14:textId="77777777" w:rsidR="00015F52" w:rsidRPr="00015F52" w:rsidRDefault="00015F52" w:rsidP="00F134A6">
      <w:pPr>
        <w:ind w:left="720"/>
        <w:rPr>
          <w:sz w:val="22"/>
          <w:szCs w:val="22"/>
        </w:rPr>
      </w:pPr>
      <w:r w:rsidRPr="00015F52">
        <w:rPr>
          <w:sz w:val="22"/>
          <w:szCs w:val="22"/>
        </w:rPr>
        <w:t xml:space="preserve"> - List of 15 to 20 words</w:t>
      </w:r>
    </w:p>
    <w:p w14:paraId="2E006CB8" w14:textId="77777777" w:rsidR="00F134A6" w:rsidRPr="00015F52" w:rsidRDefault="00015F52" w:rsidP="00F134A6">
      <w:pPr>
        <w:ind w:left="720"/>
        <w:rPr>
          <w:sz w:val="22"/>
          <w:szCs w:val="22"/>
        </w:rPr>
      </w:pPr>
      <w:r w:rsidRPr="00015F52">
        <w:rPr>
          <w:sz w:val="22"/>
          <w:szCs w:val="22"/>
        </w:rPr>
        <w:t xml:space="preserve"> - </w:t>
      </w:r>
      <w:r w:rsidR="00F134A6" w:rsidRPr="00015F52">
        <w:rPr>
          <w:sz w:val="22"/>
          <w:szCs w:val="22"/>
        </w:rPr>
        <w:t>Include the page # next to each word</w:t>
      </w:r>
    </w:p>
    <w:p w14:paraId="61578A2F" w14:textId="77777777" w:rsidR="00015F52" w:rsidRPr="00015F52" w:rsidRDefault="00015F52" w:rsidP="00F134A6">
      <w:pPr>
        <w:ind w:left="720"/>
        <w:rPr>
          <w:sz w:val="22"/>
          <w:szCs w:val="22"/>
        </w:rPr>
      </w:pPr>
      <w:r>
        <w:rPr>
          <w:sz w:val="22"/>
          <w:szCs w:val="22"/>
        </w:rPr>
        <w:t xml:space="preserve"> 1. </w:t>
      </w:r>
      <w:r w:rsidRPr="00015F52">
        <w:rPr>
          <w:sz w:val="22"/>
          <w:szCs w:val="22"/>
        </w:rPr>
        <w:t xml:space="preserve">Predict the definition with the sentence frame “Based on the </w:t>
      </w:r>
      <w:r>
        <w:rPr>
          <w:sz w:val="22"/>
          <w:szCs w:val="22"/>
        </w:rPr>
        <w:t xml:space="preserve">reading </w:t>
      </w:r>
      <w:r w:rsidRPr="00015F52">
        <w:rPr>
          <w:sz w:val="22"/>
          <w:szCs w:val="22"/>
        </w:rPr>
        <w:t>context, I predict the word means____________”</w:t>
      </w:r>
    </w:p>
    <w:p w14:paraId="765D27E1" w14:textId="77777777" w:rsidR="00015F52" w:rsidRPr="00015F52" w:rsidRDefault="00015F52" w:rsidP="00015F52">
      <w:pPr>
        <w:ind w:left="720"/>
        <w:rPr>
          <w:sz w:val="22"/>
          <w:szCs w:val="22"/>
        </w:rPr>
      </w:pPr>
      <w:r>
        <w:rPr>
          <w:sz w:val="22"/>
          <w:szCs w:val="22"/>
        </w:rPr>
        <w:t xml:space="preserve"> 2. </w:t>
      </w:r>
      <w:r w:rsidRPr="00015F52">
        <w:rPr>
          <w:sz w:val="22"/>
          <w:szCs w:val="22"/>
        </w:rPr>
        <w:t>Write out the actual definition.</w:t>
      </w:r>
    </w:p>
    <w:p w14:paraId="6ECFD7C6" w14:textId="77777777" w:rsidR="00F134A6" w:rsidRPr="00015F52" w:rsidRDefault="00015F52" w:rsidP="00F134A6">
      <w:pPr>
        <w:ind w:left="720"/>
        <w:rPr>
          <w:sz w:val="22"/>
          <w:szCs w:val="22"/>
        </w:rPr>
      </w:pPr>
      <w:bookmarkStart w:id="0" w:name="_GoBack"/>
      <w:r w:rsidRPr="00015F52">
        <w:rPr>
          <w:sz w:val="22"/>
          <w:szCs w:val="22"/>
        </w:rPr>
        <w:t xml:space="preserve"> 3. Write a NEW sentence using the word in the correct way.</w:t>
      </w:r>
      <w:bookmarkEnd w:id="0"/>
    </w:p>
    <w:p w14:paraId="3695BCA5" w14:textId="77777777" w:rsidR="00F134A6" w:rsidRPr="00F134A6" w:rsidRDefault="00F134A6" w:rsidP="00F134A6">
      <w:pPr>
        <w:ind w:left="720"/>
      </w:pPr>
    </w:p>
    <w:p w14:paraId="2972C735" w14:textId="77777777" w:rsidR="00F576C9" w:rsidRDefault="00F576C9"/>
    <w:sectPr w:rsidR="00F576C9" w:rsidSect="001F45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647ED" w14:textId="77777777" w:rsidR="00F134A6" w:rsidRDefault="00F134A6" w:rsidP="00F134A6">
      <w:r>
        <w:separator/>
      </w:r>
    </w:p>
  </w:endnote>
  <w:endnote w:type="continuationSeparator" w:id="0">
    <w:p w14:paraId="619C1BEC" w14:textId="77777777" w:rsidR="00F134A6" w:rsidRDefault="00F134A6" w:rsidP="00F1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1EC9B" w14:textId="77777777" w:rsidR="00F134A6" w:rsidRDefault="00F134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1847A" w14:textId="77777777" w:rsidR="00F134A6" w:rsidRDefault="00F134A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8E155" w14:textId="77777777" w:rsidR="00F134A6" w:rsidRDefault="00F134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0F7C0" w14:textId="77777777" w:rsidR="00F134A6" w:rsidRDefault="00F134A6" w:rsidP="00F134A6">
      <w:r>
        <w:separator/>
      </w:r>
    </w:p>
  </w:footnote>
  <w:footnote w:type="continuationSeparator" w:id="0">
    <w:p w14:paraId="7C5117FF" w14:textId="77777777" w:rsidR="00F134A6" w:rsidRDefault="00F134A6" w:rsidP="00F134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214A3" w14:textId="77777777" w:rsidR="00F134A6" w:rsidRDefault="00F134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3638D" w14:textId="77777777" w:rsidR="00F134A6" w:rsidRDefault="00F134A6">
    <w:pPr>
      <w:pStyle w:val="Header"/>
    </w:pPr>
    <w:r>
      <w:t>Reading Circles: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B53DD" w14:textId="77777777" w:rsidR="00F134A6" w:rsidRDefault="00F134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18E"/>
    <w:multiLevelType w:val="hybridMultilevel"/>
    <w:tmpl w:val="546C4256"/>
    <w:lvl w:ilvl="0" w:tplc="673004EC">
      <w:start w:val="1"/>
      <w:numFmt w:val="bullet"/>
      <w:lvlText w:val=""/>
      <w:lvlJc w:val="left"/>
      <w:pPr>
        <w:tabs>
          <w:tab w:val="num" w:pos="720"/>
        </w:tabs>
        <w:ind w:left="720" w:hanging="360"/>
      </w:pPr>
      <w:rPr>
        <w:rFonts w:ascii="Wingdings 2" w:hAnsi="Wingdings 2" w:hint="default"/>
      </w:rPr>
    </w:lvl>
    <w:lvl w:ilvl="1" w:tplc="35B0118A" w:tentative="1">
      <w:start w:val="1"/>
      <w:numFmt w:val="bullet"/>
      <w:lvlText w:val=""/>
      <w:lvlJc w:val="left"/>
      <w:pPr>
        <w:tabs>
          <w:tab w:val="num" w:pos="1440"/>
        </w:tabs>
        <w:ind w:left="1440" w:hanging="360"/>
      </w:pPr>
      <w:rPr>
        <w:rFonts w:ascii="Wingdings 2" w:hAnsi="Wingdings 2" w:hint="default"/>
      </w:rPr>
    </w:lvl>
    <w:lvl w:ilvl="2" w:tplc="456CCE9C" w:tentative="1">
      <w:start w:val="1"/>
      <w:numFmt w:val="bullet"/>
      <w:lvlText w:val=""/>
      <w:lvlJc w:val="left"/>
      <w:pPr>
        <w:tabs>
          <w:tab w:val="num" w:pos="2160"/>
        </w:tabs>
        <w:ind w:left="2160" w:hanging="360"/>
      </w:pPr>
      <w:rPr>
        <w:rFonts w:ascii="Wingdings 2" w:hAnsi="Wingdings 2" w:hint="default"/>
      </w:rPr>
    </w:lvl>
    <w:lvl w:ilvl="3" w:tplc="E7C4F91E" w:tentative="1">
      <w:start w:val="1"/>
      <w:numFmt w:val="bullet"/>
      <w:lvlText w:val=""/>
      <w:lvlJc w:val="left"/>
      <w:pPr>
        <w:tabs>
          <w:tab w:val="num" w:pos="2880"/>
        </w:tabs>
        <w:ind w:left="2880" w:hanging="360"/>
      </w:pPr>
      <w:rPr>
        <w:rFonts w:ascii="Wingdings 2" w:hAnsi="Wingdings 2" w:hint="default"/>
      </w:rPr>
    </w:lvl>
    <w:lvl w:ilvl="4" w:tplc="BDBC57F8" w:tentative="1">
      <w:start w:val="1"/>
      <w:numFmt w:val="bullet"/>
      <w:lvlText w:val=""/>
      <w:lvlJc w:val="left"/>
      <w:pPr>
        <w:tabs>
          <w:tab w:val="num" w:pos="3600"/>
        </w:tabs>
        <w:ind w:left="3600" w:hanging="360"/>
      </w:pPr>
      <w:rPr>
        <w:rFonts w:ascii="Wingdings 2" w:hAnsi="Wingdings 2" w:hint="default"/>
      </w:rPr>
    </w:lvl>
    <w:lvl w:ilvl="5" w:tplc="60647A7A" w:tentative="1">
      <w:start w:val="1"/>
      <w:numFmt w:val="bullet"/>
      <w:lvlText w:val=""/>
      <w:lvlJc w:val="left"/>
      <w:pPr>
        <w:tabs>
          <w:tab w:val="num" w:pos="4320"/>
        </w:tabs>
        <w:ind w:left="4320" w:hanging="360"/>
      </w:pPr>
      <w:rPr>
        <w:rFonts w:ascii="Wingdings 2" w:hAnsi="Wingdings 2" w:hint="default"/>
      </w:rPr>
    </w:lvl>
    <w:lvl w:ilvl="6" w:tplc="FCE8D76E" w:tentative="1">
      <w:start w:val="1"/>
      <w:numFmt w:val="bullet"/>
      <w:lvlText w:val=""/>
      <w:lvlJc w:val="left"/>
      <w:pPr>
        <w:tabs>
          <w:tab w:val="num" w:pos="5040"/>
        </w:tabs>
        <w:ind w:left="5040" w:hanging="360"/>
      </w:pPr>
      <w:rPr>
        <w:rFonts w:ascii="Wingdings 2" w:hAnsi="Wingdings 2" w:hint="default"/>
      </w:rPr>
    </w:lvl>
    <w:lvl w:ilvl="7" w:tplc="0E10E5BA" w:tentative="1">
      <w:start w:val="1"/>
      <w:numFmt w:val="bullet"/>
      <w:lvlText w:val=""/>
      <w:lvlJc w:val="left"/>
      <w:pPr>
        <w:tabs>
          <w:tab w:val="num" w:pos="5760"/>
        </w:tabs>
        <w:ind w:left="5760" w:hanging="360"/>
      </w:pPr>
      <w:rPr>
        <w:rFonts w:ascii="Wingdings 2" w:hAnsi="Wingdings 2" w:hint="default"/>
      </w:rPr>
    </w:lvl>
    <w:lvl w:ilvl="8" w:tplc="C68433DC" w:tentative="1">
      <w:start w:val="1"/>
      <w:numFmt w:val="bullet"/>
      <w:lvlText w:val=""/>
      <w:lvlJc w:val="left"/>
      <w:pPr>
        <w:tabs>
          <w:tab w:val="num" w:pos="6480"/>
        </w:tabs>
        <w:ind w:left="6480" w:hanging="360"/>
      </w:pPr>
      <w:rPr>
        <w:rFonts w:ascii="Wingdings 2" w:hAnsi="Wingdings 2" w:hint="default"/>
      </w:rPr>
    </w:lvl>
  </w:abstractNum>
  <w:abstractNum w:abstractNumId="1">
    <w:nsid w:val="329A7A97"/>
    <w:multiLevelType w:val="hybridMultilevel"/>
    <w:tmpl w:val="A26204D0"/>
    <w:lvl w:ilvl="0" w:tplc="1234B8BE">
      <w:start w:val="1"/>
      <w:numFmt w:val="bullet"/>
      <w:lvlText w:val=""/>
      <w:lvlJc w:val="left"/>
      <w:pPr>
        <w:tabs>
          <w:tab w:val="num" w:pos="720"/>
        </w:tabs>
        <w:ind w:left="720" w:hanging="360"/>
      </w:pPr>
      <w:rPr>
        <w:rFonts w:ascii="Wingdings 2" w:hAnsi="Wingdings 2" w:hint="default"/>
      </w:rPr>
    </w:lvl>
    <w:lvl w:ilvl="1" w:tplc="D19CC4DC" w:tentative="1">
      <w:start w:val="1"/>
      <w:numFmt w:val="bullet"/>
      <w:lvlText w:val=""/>
      <w:lvlJc w:val="left"/>
      <w:pPr>
        <w:tabs>
          <w:tab w:val="num" w:pos="1440"/>
        </w:tabs>
        <w:ind w:left="1440" w:hanging="360"/>
      </w:pPr>
      <w:rPr>
        <w:rFonts w:ascii="Wingdings 2" w:hAnsi="Wingdings 2" w:hint="default"/>
      </w:rPr>
    </w:lvl>
    <w:lvl w:ilvl="2" w:tplc="E09666CC" w:tentative="1">
      <w:start w:val="1"/>
      <w:numFmt w:val="bullet"/>
      <w:lvlText w:val=""/>
      <w:lvlJc w:val="left"/>
      <w:pPr>
        <w:tabs>
          <w:tab w:val="num" w:pos="2160"/>
        </w:tabs>
        <w:ind w:left="2160" w:hanging="360"/>
      </w:pPr>
      <w:rPr>
        <w:rFonts w:ascii="Wingdings 2" w:hAnsi="Wingdings 2" w:hint="default"/>
      </w:rPr>
    </w:lvl>
    <w:lvl w:ilvl="3" w:tplc="39E6B808" w:tentative="1">
      <w:start w:val="1"/>
      <w:numFmt w:val="bullet"/>
      <w:lvlText w:val=""/>
      <w:lvlJc w:val="left"/>
      <w:pPr>
        <w:tabs>
          <w:tab w:val="num" w:pos="2880"/>
        </w:tabs>
        <w:ind w:left="2880" w:hanging="360"/>
      </w:pPr>
      <w:rPr>
        <w:rFonts w:ascii="Wingdings 2" w:hAnsi="Wingdings 2" w:hint="default"/>
      </w:rPr>
    </w:lvl>
    <w:lvl w:ilvl="4" w:tplc="B3765DFE" w:tentative="1">
      <w:start w:val="1"/>
      <w:numFmt w:val="bullet"/>
      <w:lvlText w:val=""/>
      <w:lvlJc w:val="left"/>
      <w:pPr>
        <w:tabs>
          <w:tab w:val="num" w:pos="3600"/>
        </w:tabs>
        <w:ind w:left="3600" w:hanging="360"/>
      </w:pPr>
      <w:rPr>
        <w:rFonts w:ascii="Wingdings 2" w:hAnsi="Wingdings 2" w:hint="default"/>
      </w:rPr>
    </w:lvl>
    <w:lvl w:ilvl="5" w:tplc="3328F790" w:tentative="1">
      <w:start w:val="1"/>
      <w:numFmt w:val="bullet"/>
      <w:lvlText w:val=""/>
      <w:lvlJc w:val="left"/>
      <w:pPr>
        <w:tabs>
          <w:tab w:val="num" w:pos="4320"/>
        </w:tabs>
        <w:ind w:left="4320" w:hanging="360"/>
      </w:pPr>
      <w:rPr>
        <w:rFonts w:ascii="Wingdings 2" w:hAnsi="Wingdings 2" w:hint="default"/>
      </w:rPr>
    </w:lvl>
    <w:lvl w:ilvl="6" w:tplc="E1F03A90" w:tentative="1">
      <w:start w:val="1"/>
      <w:numFmt w:val="bullet"/>
      <w:lvlText w:val=""/>
      <w:lvlJc w:val="left"/>
      <w:pPr>
        <w:tabs>
          <w:tab w:val="num" w:pos="5040"/>
        </w:tabs>
        <w:ind w:left="5040" w:hanging="360"/>
      </w:pPr>
      <w:rPr>
        <w:rFonts w:ascii="Wingdings 2" w:hAnsi="Wingdings 2" w:hint="default"/>
      </w:rPr>
    </w:lvl>
    <w:lvl w:ilvl="7" w:tplc="0A0CB676" w:tentative="1">
      <w:start w:val="1"/>
      <w:numFmt w:val="bullet"/>
      <w:lvlText w:val=""/>
      <w:lvlJc w:val="left"/>
      <w:pPr>
        <w:tabs>
          <w:tab w:val="num" w:pos="5760"/>
        </w:tabs>
        <w:ind w:left="5760" w:hanging="360"/>
      </w:pPr>
      <w:rPr>
        <w:rFonts w:ascii="Wingdings 2" w:hAnsi="Wingdings 2" w:hint="default"/>
      </w:rPr>
    </w:lvl>
    <w:lvl w:ilvl="8" w:tplc="6FD8286E" w:tentative="1">
      <w:start w:val="1"/>
      <w:numFmt w:val="bullet"/>
      <w:lvlText w:val=""/>
      <w:lvlJc w:val="left"/>
      <w:pPr>
        <w:tabs>
          <w:tab w:val="num" w:pos="6480"/>
        </w:tabs>
        <w:ind w:left="6480" w:hanging="360"/>
      </w:pPr>
      <w:rPr>
        <w:rFonts w:ascii="Wingdings 2" w:hAnsi="Wingdings 2" w:hint="default"/>
      </w:rPr>
    </w:lvl>
  </w:abstractNum>
  <w:abstractNum w:abstractNumId="2">
    <w:nsid w:val="3E1F64D8"/>
    <w:multiLevelType w:val="hybridMultilevel"/>
    <w:tmpl w:val="1876EC84"/>
    <w:lvl w:ilvl="0" w:tplc="28E06EF8">
      <w:start w:val="1"/>
      <w:numFmt w:val="bullet"/>
      <w:lvlText w:val=""/>
      <w:lvlJc w:val="left"/>
      <w:pPr>
        <w:tabs>
          <w:tab w:val="num" w:pos="720"/>
        </w:tabs>
        <w:ind w:left="720" w:hanging="360"/>
      </w:pPr>
      <w:rPr>
        <w:rFonts w:ascii="Wingdings 2" w:hAnsi="Wingdings 2" w:hint="default"/>
      </w:rPr>
    </w:lvl>
    <w:lvl w:ilvl="1" w:tplc="AF444FE0" w:tentative="1">
      <w:start w:val="1"/>
      <w:numFmt w:val="bullet"/>
      <w:lvlText w:val=""/>
      <w:lvlJc w:val="left"/>
      <w:pPr>
        <w:tabs>
          <w:tab w:val="num" w:pos="1440"/>
        </w:tabs>
        <w:ind w:left="1440" w:hanging="360"/>
      </w:pPr>
      <w:rPr>
        <w:rFonts w:ascii="Wingdings 2" w:hAnsi="Wingdings 2" w:hint="default"/>
      </w:rPr>
    </w:lvl>
    <w:lvl w:ilvl="2" w:tplc="D8C20992" w:tentative="1">
      <w:start w:val="1"/>
      <w:numFmt w:val="bullet"/>
      <w:lvlText w:val=""/>
      <w:lvlJc w:val="left"/>
      <w:pPr>
        <w:tabs>
          <w:tab w:val="num" w:pos="2160"/>
        </w:tabs>
        <w:ind w:left="2160" w:hanging="360"/>
      </w:pPr>
      <w:rPr>
        <w:rFonts w:ascii="Wingdings 2" w:hAnsi="Wingdings 2" w:hint="default"/>
      </w:rPr>
    </w:lvl>
    <w:lvl w:ilvl="3" w:tplc="AB7C5204" w:tentative="1">
      <w:start w:val="1"/>
      <w:numFmt w:val="bullet"/>
      <w:lvlText w:val=""/>
      <w:lvlJc w:val="left"/>
      <w:pPr>
        <w:tabs>
          <w:tab w:val="num" w:pos="2880"/>
        </w:tabs>
        <w:ind w:left="2880" w:hanging="360"/>
      </w:pPr>
      <w:rPr>
        <w:rFonts w:ascii="Wingdings 2" w:hAnsi="Wingdings 2" w:hint="default"/>
      </w:rPr>
    </w:lvl>
    <w:lvl w:ilvl="4" w:tplc="EB78F374" w:tentative="1">
      <w:start w:val="1"/>
      <w:numFmt w:val="bullet"/>
      <w:lvlText w:val=""/>
      <w:lvlJc w:val="left"/>
      <w:pPr>
        <w:tabs>
          <w:tab w:val="num" w:pos="3600"/>
        </w:tabs>
        <w:ind w:left="3600" w:hanging="360"/>
      </w:pPr>
      <w:rPr>
        <w:rFonts w:ascii="Wingdings 2" w:hAnsi="Wingdings 2" w:hint="default"/>
      </w:rPr>
    </w:lvl>
    <w:lvl w:ilvl="5" w:tplc="321E1DA8" w:tentative="1">
      <w:start w:val="1"/>
      <w:numFmt w:val="bullet"/>
      <w:lvlText w:val=""/>
      <w:lvlJc w:val="left"/>
      <w:pPr>
        <w:tabs>
          <w:tab w:val="num" w:pos="4320"/>
        </w:tabs>
        <w:ind w:left="4320" w:hanging="360"/>
      </w:pPr>
      <w:rPr>
        <w:rFonts w:ascii="Wingdings 2" w:hAnsi="Wingdings 2" w:hint="default"/>
      </w:rPr>
    </w:lvl>
    <w:lvl w:ilvl="6" w:tplc="06A08738" w:tentative="1">
      <w:start w:val="1"/>
      <w:numFmt w:val="bullet"/>
      <w:lvlText w:val=""/>
      <w:lvlJc w:val="left"/>
      <w:pPr>
        <w:tabs>
          <w:tab w:val="num" w:pos="5040"/>
        </w:tabs>
        <w:ind w:left="5040" w:hanging="360"/>
      </w:pPr>
      <w:rPr>
        <w:rFonts w:ascii="Wingdings 2" w:hAnsi="Wingdings 2" w:hint="default"/>
      </w:rPr>
    </w:lvl>
    <w:lvl w:ilvl="7" w:tplc="15E0919C" w:tentative="1">
      <w:start w:val="1"/>
      <w:numFmt w:val="bullet"/>
      <w:lvlText w:val=""/>
      <w:lvlJc w:val="left"/>
      <w:pPr>
        <w:tabs>
          <w:tab w:val="num" w:pos="5760"/>
        </w:tabs>
        <w:ind w:left="5760" w:hanging="360"/>
      </w:pPr>
      <w:rPr>
        <w:rFonts w:ascii="Wingdings 2" w:hAnsi="Wingdings 2" w:hint="default"/>
      </w:rPr>
    </w:lvl>
    <w:lvl w:ilvl="8" w:tplc="ABA09EB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A6"/>
    <w:rsid w:val="00015F52"/>
    <w:rsid w:val="001F45BC"/>
    <w:rsid w:val="002E2EDC"/>
    <w:rsid w:val="00C670F9"/>
    <w:rsid w:val="00F134A6"/>
    <w:rsid w:val="00F576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6B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4A6"/>
    <w:pPr>
      <w:tabs>
        <w:tab w:val="center" w:pos="4320"/>
        <w:tab w:val="right" w:pos="8640"/>
      </w:tabs>
    </w:pPr>
  </w:style>
  <w:style w:type="character" w:customStyle="1" w:styleId="HeaderChar">
    <w:name w:val="Header Char"/>
    <w:basedOn w:val="DefaultParagraphFont"/>
    <w:link w:val="Header"/>
    <w:uiPriority w:val="99"/>
    <w:rsid w:val="00F134A6"/>
  </w:style>
  <w:style w:type="paragraph" w:styleId="Footer">
    <w:name w:val="footer"/>
    <w:basedOn w:val="Normal"/>
    <w:link w:val="FooterChar"/>
    <w:uiPriority w:val="99"/>
    <w:unhideWhenUsed/>
    <w:rsid w:val="00F134A6"/>
    <w:pPr>
      <w:tabs>
        <w:tab w:val="center" w:pos="4320"/>
        <w:tab w:val="right" w:pos="8640"/>
      </w:tabs>
    </w:pPr>
  </w:style>
  <w:style w:type="character" w:customStyle="1" w:styleId="FooterChar">
    <w:name w:val="Footer Char"/>
    <w:basedOn w:val="DefaultParagraphFont"/>
    <w:link w:val="Footer"/>
    <w:uiPriority w:val="99"/>
    <w:rsid w:val="00F134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4A6"/>
    <w:pPr>
      <w:tabs>
        <w:tab w:val="center" w:pos="4320"/>
        <w:tab w:val="right" w:pos="8640"/>
      </w:tabs>
    </w:pPr>
  </w:style>
  <w:style w:type="character" w:customStyle="1" w:styleId="HeaderChar">
    <w:name w:val="Header Char"/>
    <w:basedOn w:val="DefaultParagraphFont"/>
    <w:link w:val="Header"/>
    <w:uiPriority w:val="99"/>
    <w:rsid w:val="00F134A6"/>
  </w:style>
  <w:style w:type="paragraph" w:styleId="Footer">
    <w:name w:val="footer"/>
    <w:basedOn w:val="Normal"/>
    <w:link w:val="FooterChar"/>
    <w:uiPriority w:val="99"/>
    <w:unhideWhenUsed/>
    <w:rsid w:val="00F134A6"/>
    <w:pPr>
      <w:tabs>
        <w:tab w:val="center" w:pos="4320"/>
        <w:tab w:val="right" w:pos="8640"/>
      </w:tabs>
    </w:pPr>
  </w:style>
  <w:style w:type="character" w:customStyle="1" w:styleId="FooterChar">
    <w:name w:val="Footer Char"/>
    <w:basedOn w:val="DefaultParagraphFont"/>
    <w:link w:val="Footer"/>
    <w:uiPriority w:val="99"/>
    <w:rsid w:val="00F13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4711">
      <w:bodyDiv w:val="1"/>
      <w:marLeft w:val="0"/>
      <w:marRight w:val="0"/>
      <w:marTop w:val="0"/>
      <w:marBottom w:val="0"/>
      <w:divBdr>
        <w:top w:val="none" w:sz="0" w:space="0" w:color="auto"/>
        <w:left w:val="none" w:sz="0" w:space="0" w:color="auto"/>
        <w:bottom w:val="none" w:sz="0" w:space="0" w:color="auto"/>
        <w:right w:val="none" w:sz="0" w:space="0" w:color="auto"/>
      </w:divBdr>
      <w:divsChild>
        <w:div w:id="54011710">
          <w:marLeft w:val="864"/>
          <w:marRight w:val="0"/>
          <w:marTop w:val="134"/>
          <w:marBottom w:val="0"/>
          <w:divBdr>
            <w:top w:val="none" w:sz="0" w:space="0" w:color="auto"/>
            <w:left w:val="none" w:sz="0" w:space="0" w:color="auto"/>
            <w:bottom w:val="none" w:sz="0" w:space="0" w:color="auto"/>
            <w:right w:val="none" w:sz="0" w:space="0" w:color="auto"/>
          </w:divBdr>
        </w:div>
      </w:divsChild>
    </w:div>
    <w:div w:id="691027721">
      <w:bodyDiv w:val="1"/>
      <w:marLeft w:val="0"/>
      <w:marRight w:val="0"/>
      <w:marTop w:val="0"/>
      <w:marBottom w:val="0"/>
      <w:divBdr>
        <w:top w:val="none" w:sz="0" w:space="0" w:color="auto"/>
        <w:left w:val="none" w:sz="0" w:space="0" w:color="auto"/>
        <w:bottom w:val="none" w:sz="0" w:space="0" w:color="auto"/>
        <w:right w:val="none" w:sz="0" w:space="0" w:color="auto"/>
      </w:divBdr>
      <w:divsChild>
        <w:div w:id="1127814153">
          <w:marLeft w:val="864"/>
          <w:marRight w:val="0"/>
          <w:marTop w:val="125"/>
          <w:marBottom w:val="0"/>
          <w:divBdr>
            <w:top w:val="none" w:sz="0" w:space="0" w:color="auto"/>
            <w:left w:val="none" w:sz="0" w:space="0" w:color="auto"/>
            <w:bottom w:val="none" w:sz="0" w:space="0" w:color="auto"/>
            <w:right w:val="none" w:sz="0" w:space="0" w:color="auto"/>
          </w:divBdr>
        </w:div>
        <w:div w:id="200479989">
          <w:marLeft w:val="864"/>
          <w:marRight w:val="0"/>
          <w:marTop w:val="125"/>
          <w:marBottom w:val="0"/>
          <w:divBdr>
            <w:top w:val="none" w:sz="0" w:space="0" w:color="auto"/>
            <w:left w:val="none" w:sz="0" w:space="0" w:color="auto"/>
            <w:bottom w:val="none" w:sz="0" w:space="0" w:color="auto"/>
            <w:right w:val="none" w:sz="0" w:space="0" w:color="auto"/>
          </w:divBdr>
        </w:div>
        <w:div w:id="119424004">
          <w:marLeft w:val="864"/>
          <w:marRight w:val="0"/>
          <w:marTop w:val="125"/>
          <w:marBottom w:val="0"/>
          <w:divBdr>
            <w:top w:val="none" w:sz="0" w:space="0" w:color="auto"/>
            <w:left w:val="none" w:sz="0" w:space="0" w:color="auto"/>
            <w:bottom w:val="none" w:sz="0" w:space="0" w:color="auto"/>
            <w:right w:val="none" w:sz="0" w:space="0" w:color="auto"/>
          </w:divBdr>
        </w:div>
        <w:div w:id="1013186941">
          <w:marLeft w:val="864"/>
          <w:marRight w:val="0"/>
          <w:marTop w:val="125"/>
          <w:marBottom w:val="0"/>
          <w:divBdr>
            <w:top w:val="none" w:sz="0" w:space="0" w:color="auto"/>
            <w:left w:val="none" w:sz="0" w:space="0" w:color="auto"/>
            <w:bottom w:val="none" w:sz="0" w:space="0" w:color="auto"/>
            <w:right w:val="none" w:sz="0" w:space="0" w:color="auto"/>
          </w:divBdr>
        </w:div>
      </w:divsChild>
    </w:div>
    <w:div w:id="1115100078">
      <w:bodyDiv w:val="1"/>
      <w:marLeft w:val="0"/>
      <w:marRight w:val="0"/>
      <w:marTop w:val="0"/>
      <w:marBottom w:val="0"/>
      <w:divBdr>
        <w:top w:val="none" w:sz="0" w:space="0" w:color="auto"/>
        <w:left w:val="none" w:sz="0" w:space="0" w:color="auto"/>
        <w:bottom w:val="none" w:sz="0" w:space="0" w:color="auto"/>
        <w:right w:val="none" w:sz="0" w:space="0" w:color="auto"/>
      </w:divBdr>
      <w:divsChild>
        <w:div w:id="543368153">
          <w:marLeft w:val="864"/>
          <w:marRight w:val="0"/>
          <w:marTop w:val="125"/>
          <w:marBottom w:val="0"/>
          <w:divBdr>
            <w:top w:val="none" w:sz="0" w:space="0" w:color="auto"/>
            <w:left w:val="none" w:sz="0" w:space="0" w:color="auto"/>
            <w:bottom w:val="none" w:sz="0" w:space="0" w:color="auto"/>
            <w:right w:val="none" w:sz="0" w:space="0" w:color="auto"/>
          </w:divBdr>
        </w:div>
        <w:div w:id="1592398986">
          <w:marLeft w:val="864"/>
          <w:marRight w:val="0"/>
          <w:marTop w:val="125"/>
          <w:marBottom w:val="0"/>
          <w:divBdr>
            <w:top w:val="none" w:sz="0" w:space="0" w:color="auto"/>
            <w:left w:val="none" w:sz="0" w:space="0" w:color="auto"/>
            <w:bottom w:val="none" w:sz="0" w:space="0" w:color="auto"/>
            <w:right w:val="none" w:sz="0" w:space="0" w:color="auto"/>
          </w:divBdr>
        </w:div>
        <w:div w:id="1167285407">
          <w:marLeft w:val="864"/>
          <w:marRight w:val="0"/>
          <w:marTop w:val="125"/>
          <w:marBottom w:val="0"/>
          <w:divBdr>
            <w:top w:val="none" w:sz="0" w:space="0" w:color="auto"/>
            <w:left w:val="none" w:sz="0" w:space="0" w:color="auto"/>
            <w:bottom w:val="none" w:sz="0" w:space="0" w:color="auto"/>
            <w:right w:val="none" w:sz="0" w:space="0" w:color="auto"/>
          </w:divBdr>
        </w:div>
        <w:div w:id="1419450448">
          <w:marLeft w:val="864"/>
          <w:marRight w:val="0"/>
          <w:marTop w:val="125"/>
          <w:marBottom w:val="0"/>
          <w:divBdr>
            <w:top w:val="none" w:sz="0" w:space="0" w:color="auto"/>
            <w:left w:val="none" w:sz="0" w:space="0" w:color="auto"/>
            <w:bottom w:val="none" w:sz="0" w:space="0" w:color="auto"/>
            <w:right w:val="none" w:sz="0" w:space="0" w:color="auto"/>
          </w:divBdr>
        </w:div>
        <w:div w:id="1906453582">
          <w:marLeft w:val="864"/>
          <w:marRight w:val="0"/>
          <w:marTop w:val="125"/>
          <w:marBottom w:val="0"/>
          <w:divBdr>
            <w:top w:val="none" w:sz="0" w:space="0" w:color="auto"/>
            <w:left w:val="none" w:sz="0" w:space="0" w:color="auto"/>
            <w:bottom w:val="none" w:sz="0" w:space="0" w:color="auto"/>
            <w:right w:val="none" w:sz="0" w:space="0" w:color="auto"/>
          </w:divBdr>
        </w:div>
        <w:div w:id="394936903">
          <w:marLeft w:val="864"/>
          <w:marRight w:val="0"/>
          <w:marTop w:val="125"/>
          <w:marBottom w:val="0"/>
          <w:divBdr>
            <w:top w:val="none" w:sz="0" w:space="0" w:color="auto"/>
            <w:left w:val="none" w:sz="0" w:space="0" w:color="auto"/>
            <w:bottom w:val="none" w:sz="0" w:space="0" w:color="auto"/>
            <w:right w:val="none" w:sz="0" w:space="0" w:color="auto"/>
          </w:divBdr>
        </w:div>
        <w:div w:id="1811314665">
          <w:marLeft w:val="864"/>
          <w:marRight w:val="0"/>
          <w:marTop w:val="1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362</Words>
  <Characters>2064</Characters>
  <Application>Microsoft Macintosh Word</Application>
  <DocSecurity>0</DocSecurity>
  <Lines>17</Lines>
  <Paragraphs>4</Paragraphs>
  <ScaleCrop>false</ScaleCrop>
  <Company>SVVSD</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2</cp:revision>
  <dcterms:created xsi:type="dcterms:W3CDTF">2012-10-26T14:14:00Z</dcterms:created>
  <dcterms:modified xsi:type="dcterms:W3CDTF">2013-10-21T16:39:00Z</dcterms:modified>
</cp:coreProperties>
</file>