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C9335" w14:textId="77777777" w:rsidR="00A4333F" w:rsidRPr="00A4333F" w:rsidRDefault="00A4333F" w:rsidP="00A4333F">
      <w:pPr>
        <w:jc w:val="center"/>
        <w:rPr>
          <w:rFonts w:ascii="Times" w:hAnsi="Times" w:cs="Georgia"/>
          <w:b/>
          <w:color w:val="313131"/>
          <w:sz w:val="22"/>
          <w:szCs w:val="22"/>
        </w:rPr>
      </w:pPr>
      <w:r w:rsidRPr="00A4333F">
        <w:rPr>
          <w:rFonts w:ascii="Times" w:hAnsi="Times" w:cs="Georgia"/>
          <w:b/>
          <w:color w:val="313131"/>
          <w:sz w:val="22"/>
          <w:szCs w:val="22"/>
        </w:rPr>
        <w:t>AP ENGLISH LANGUAGE AND COMPOSTION</w:t>
      </w:r>
    </w:p>
    <w:p w14:paraId="48E83B02" w14:textId="77777777" w:rsidR="00A4333F" w:rsidRPr="00A4333F" w:rsidRDefault="00A4333F" w:rsidP="00A4333F">
      <w:pPr>
        <w:jc w:val="center"/>
        <w:rPr>
          <w:rFonts w:ascii="Times" w:hAnsi="Times" w:cs="Georgia"/>
          <w:b/>
          <w:color w:val="313131"/>
          <w:sz w:val="22"/>
          <w:szCs w:val="22"/>
        </w:rPr>
      </w:pPr>
      <w:r w:rsidRPr="00A4333F">
        <w:rPr>
          <w:rFonts w:ascii="Times" w:hAnsi="Times" w:cs="Georgia"/>
          <w:b/>
          <w:color w:val="313131"/>
          <w:sz w:val="22"/>
          <w:szCs w:val="22"/>
        </w:rPr>
        <w:t>FREE RESPONSE QUESTIONS (FORM B)</w:t>
      </w:r>
    </w:p>
    <w:p w14:paraId="102CA501" w14:textId="77777777" w:rsidR="00A4333F" w:rsidRDefault="00A4333F" w:rsidP="00A4333F">
      <w:pPr>
        <w:jc w:val="center"/>
        <w:rPr>
          <w:rFonts w:ascii="Times" w:hAnsi="Times" w:cs="Georgia"/>
          <w:color w:val="313131"/>
          <w:sz w:val="22"/>
          <w:szCs w:val="22"/>
        </w:rPr>
      </w:pPr>
    </w:p>
    <w:p w14:paraId="1BC2D2B6" w14:textId="77777777" w:rsidR="00A4333F" w:rsidRDefault="00A4333F" w:rsidP="00A4333F">
      <w:pPr>
        <w:jc w:val="center"/>
        <w:rPr>
          <w:rFonts w:ascii="Times" w:hAnsi="Times" w:cs="Georgia"/>
          <w:b/>
          <w:color w:val="313131"/>
          <w:sz w:val="22"/>
          <w:szCs w:val="22"/>
        </w:rPr>
      </w:pPr>
      <w:r w:rsidRPr="00037198">
        <w:rPr>
          <w:rFonts w:ascii="Times" w:hAnsi="Times" w:cs="Georgia"/>
          <w:b/>
          <w:color w:val="313131"/>
          <w:sz w:val="22"/>
          <w:szCs w:val="22"/>
        </w:rPr>
        <w:t>Question 2</w:t>
      </w:r>
    </w:p>
    <w:p w14:paraId="1C1A3E33" w14:textId="77777777" w:rsidR="00037198" w:rsidRPr="00037198" w:rsidRDefault="00037198" w:rsidP="00A4333F">
      <w:pPr>
        <w:jc w:val="center"/>
        <w:rPr>
          <w:rFonts w:ascii="Times" w:hAnsi="Times" w:cs="Georgia"/>
          <w:b/>
          <w:color w:val="313131"/>
          <w:sz w:val="22"/>
          <w:szCs w:val="22"/>
        </w:rPr>
      </w:pPr>
    </w:p>
    <w:p w14:paraId="35D0F934" w14:textId="77777777" w:rsidR="00A4333F" w:rsidRDefault="00A4333F" w:rsidP="00A4333F">
      <w:pPr>
        <w:jc w:val="center"/>
        <w:rPr>
          <w:rFonts w:ascii="Times" w:hAnsi="Times" w:cs="Georgia"/>
          <w:color w:val="313131"/>
          <w:sz w:val="22"/>
          <w:szCs w:val="22"/>
        </w:rPr>
      </w:pPr>
      <w:r>
        <w:rPr>
          <w:rFonts w:ascii="Times" w:hAnsi="Times" w:cs="Georgia"/>
          <w:color w:val="313131"/>
          <w:sz w:val="22"/>
          <w:szCs w:val="22"/>
        </w:rPr>
        <w:t>(Suggested Time – 40 Minutes. This question counts for one-third of the total essay section score).</w:t>
      </w:r>
    </w:p>
    <w:p w14:paraId="2CF50F17" w14:textId="77777777" w:rsidR="00A4333F" w:rsidRDefault="00A4333F">
      <w:pPr>
        <w:rPr>
          <w:rFonts w:ascii="Times" w:hAnsi="Times" w:cs="Georgia"/>
          <w:color w:val="313131"/>
          <w:sz w:val="22"/>
          <w:szCs w:val="22"/>
        </w:rPr>
      </w:pPr>
      <w:r>
        <w:rPr>
          <w:rFonts w:ascii="Times" w:hAnsi="Times" w:cs="Georgia"/>
          <w:color w:val="313131"/>
          <w:sz w:val="22"/>
          <w:szCs w:val="22"/>
        </w:rPr>
        <w:t xml:space="preserve">Read the following passage from Barrack Obama’s </w:t>
      </w:r>
      <w:r w:rsidR="00300AAB">
        <w:rPr>
          <w:rFonts w:ascii="Times" w:hAnsi="Times" w:cs="Georgia"/>
          <w:color w:val="313131"/>
          <w:sz w:val="22"/>
          <w:szCs w:val="22"/>
        </w:rPr>
        <w:t xml:space="preserve">2008 </w:t>
      </w:r>
      <w:r>
        <w:rPr>
          <w:rFonts w:ascii="Times" w:hAnsi="Times" w:cs="Georgia"/>
          <w:color w:val="313131"/>
          <w:sz w:val="22"/>
          <w:szCs w:val="22"/>
        </w:rPr>
        <w:t>Presidential Victory Speech</w:t>
      </w:r>
      <w:bookmarkStart w:id="0" w:name="_GoBack"/>
      <w:bookmarkEnd w:id="0"/>
      <w:r>
        <w:rPr>
          <w:rFonts w:ascii="Times" w:hAnsi="Times" w:cs="Georgia"/>
          <w:color w:val="313131"/>
          <w:sz w:val="22"/>
          <w:szCs w:val="22"/>
        </w:rPr>
        <w:t>.</w:t>
      </w:r>
      <w:r w:rsidR="00037198">
        <w:rPr>
          <w:rFonts w:ascii="Times" w:hAnsi="Times" w:cs="Georgia"/>
          <w:color w:val="313131"/>
          <w:sz w:val="22"/>
          <w:szCs w:val="22"/>
        </w:rPr>
        <w:t xml:space="preserve"> Then, in a well-written essay, analyze the strategies Obama uses to characterize change in America.</w:t>
      </w:r>
    </w:p>
    <w:p w14:paraId="5050BEF8" w14:textId="77777777" w:rsidR="00A4333F" w:rsidRDefault="00A4333F">
      <w:pPr>
        <w:rPr>
          <w:rFonts w:ascii="Times" w:hAnsi="Times" w:cs="Georgia"/>
          <w:color w:val="313131"/>
          <w:sz w:val="22"/>
          <w:szCs w:val="22"/>
        </w:rPr>
      </w:pPr>
    </w:p>
    <w:tbl>
      <w:tblPr>
        <w:tblStyle w:val="TableGrid"/>
        <w:tblW w:w="0" w:type="auto"/>
        <w:tblLook w:val="04A0" w:firstRow="1" w:lastRow="0" w:firstColumn="1" w:lastColumn="0" w:noHBand="0" w:noVBand="1"/>
      </w:tblPr>
      <w:tblGrid>
        <w:gridCol w:w="5580"/>
        <w:gridCol w:w="5580"/>
      </w:tblGrid>
      <w:tr w:rsidR="00A4333F" w14:paraId="6D868A21" w14:textId="77777777" w:rsidTr="00037198">
        <w:tc>
          <w:tcPr>
            <w:tcW w:w="5580" w:type="dxa"/>
            <w:tcBorders>
              <w:top w:val="nil"/>
              <w:left w:val="nil"/>
              <w:bottom w:val="nil"/>
              <w:right w:val="nil"/>
            </w:tcBorders>
          </w:tcPr>
          <w:p w14:paraId="44BB1339" w14:textId="77777777" w:rsidR="00A4333F" w:rsidRPr="00A4333F" w:rsidRDefault="00A4333F" w:rsidP="00A4333F">
            <w:pPr>
              <w:rPr>
                <w:rFonts w:ascii="Times" w:hAnsi="Times" w:cs="Georgia"/>
                <w:color w:val="313131"/>
                <w:sz w:val="22"/>
                <w:szCs w:val="22"/>
              </w:rPr>
            </w:pPr>
            <w:r>
              <w:rPr>
                <w:rFonts w:ascii="Times" w:hAnsi="Times" w:cs="Georgia"/>
                <w:color w:val="313131"/>
                <w:sz w:val="22"/>
                <w:szCs w:val="22"/>
              </w:rPr>
              <w:t xml:space="preserve">  </w:t>
            </w:r>
            <w:r w:rsidRPr="00A4333F">
              <w:rPr>
                <w:rFonts w:ascii="Times" w:hAnsi="Times" w:cs="Georgia"/>
                <w:color w:val="313131"/>
                <w:sz w:val="22"/>
                <w:szCs w:val="22"/>
              </w:rPr>
              <w:t xml:space="preserve">If there is anyone out there who still doubts that America is a place where all things are possible; who still wonders if the dream of our founders is alive in our time; </w:t>
            </w:r>
            <w:proofErr w:type="gramStart"/>
            <w:r w:rsidRPr="00A4333F">
              <w:rPr>
                <w:rFonts w:ascii="Times" w:hAnsi="Times" w:cs="Georgia"/>
                <w:color w:val="313131"/>
                <w:sz w:val="22"/>
                <w:szCs w:val="22"/>
              </w:rPr>
              <w:t>who</w:t>
            </w:r>
            <w:proofErr w:type="gramEnd"/>
            <w:r w:rsidRPr="00A4333F">
              <w:rPr>
                <w:rFonts w:ascii="Times" w:hAnsi="Times" w:cs="Georgia"/>
                <w:color w:val="313131"/>
                <w:sz w:val="22"/>
                <w:szCs w:val="22"/>
              </w:rPr>
              <w:t xml:space="preserve"> still questions the power of our democracy, tonight is your answer.</w:t>
            </w:r>
          </w:p>
          <w:p w14:paraId="57DD5775" w14:textId="77777777" w:rsidR="00A4333F" w:rsidRPr="00A4333F" w:rsidRDefault="00A4333F" w:rsidP="00A4333F">
            <w:pPr>
              <w:widowControl w:val="0"/>
              <w:autoSpaceDE w:val="0"/>
              <w:autoSpaceDN w:val="0"/>
              <w:adjustRightInd w:val="0"/>
              <w:rPr>
                <w:rFonts w:ascii="Times" w:hAnsi="Times" w:cs="Arial"/>
                <w:color w:val="1E1E1E"/>
                <w:sz w:val="22"/>
                <w:szCs w:val="22"/>
              </w:rPr>
            </w:pPr>
            <w:r>
              <w:rPr>
                <w:rFonts w:ascii="Times" w:hAnsi="Times" w:cs="Arial"/>
                <w:color w:val="1E1E1E"/>
                <w:sz w:val="22"/>
                <w:szCs w:val="22"/>
              </w:rPr>
              <w:t xml:space="preserve">  </w:t>
            </w:r>
            <w:r w:rsidRPr="00A4333F">
              <w:rPr>
                <w:rFonts w:ascii="Times" w:hAnsi="Times" w:cs="Arial"/>
                <w:color w:val="1E1E1E"/>
                <w:sz w:val="22"/>
                <w:szCs w:val="22"/>
              </w:rPr>
              <w:t>It's the answer told by lines that stretched around schools and churches in numbers this nation has never seen; by people who waited three hours and four hours, many for the very first time in their lives, because they believed that this time must be different; that their voice could be that difference.</w:t>
            </w:r>
          </w:p>
          <w:p w14:paraId="617116F7" w14:textId="77777777" w:rsidR="00A4333F" w:rsidRPr="00A4333F" w:rsidRDefault="00A4333F" w:rsidP="00A4333F">
            <w:pPr>
              <w:widowControl w:val="0"/>
              <w:autoSpaceDE w:val="0"/>
              <w:autoSpaceDN w:val="0"/>
              <w:adjustRightInd w:val="0"/>
              <w:rPr>
                <w:rFonts w:ascii="Times" w:hAnsi="Times" w:cs="Arial"/>
                <w:color w:val="1E1E1E"/>
                <w:sz w:val="22"/>
                <w:szCs w:val="22"/>
              </w:rPr>
            </w:pPr>
            <w:r>
              <w:rPr>
                <w:rFonts w:ascii="Times" w:hAnsi="Times" w:cs="Arial"/>
                <w:color w:val="1E1E1E"/>
                <w:sz w:val="22"/>
                <w:szCs w:val="22"/>
              </w:rPr>
              <w:t xml:space="preserve">  </w:t>
            </w:r>
            <w:r w:rsidRPr="00A4333F">
              <w:rPr>
                <w:rFonts w:ascii="Times" w:hAnsi="Times" w:cs="Arial"/>
                <w:color w:val="1E1E1E"/>
                <w:sz w:val="22"/>
                <w:szCs w:val="22"/>
              </w:rPr>
              <w:t>It's the answer spoken by young and old, rich and poor, Democrat and Republican, black, white, Latino, Asian, Native American, gay, straight, disabled and not disabled - Americans who sent a message to the world that we have never been a collection of Red States and Blue States: we are, and always will be, the United States of America.</w:t>
            </w:r>
          </w:p>
          <w:p w14:paraId="4A8AFE69" w14:textId="77777777" w:rsidR="00A4333F" w:rsidRPr="00A4333F" w:rsidRDefault="00A4333F" w:rsidP="00A4333F">
            <w:pPr>
              <w:widowControl w:val="0"/>
              <w:autoSpaceDE w:val="0"/>
              <w:autoSpaceDN w:val="0"/>
              <w:adjustRightInd w:val="0"/>
              <w:rPr>
                <w:rFonts w:ascii="Times" w:hAnsi="Times" w:cs="Arial"/>
                <w:color w:val="1E1E1E"/>
                <w:sz w:val="22"/>
                <w:szCs w:val="22"/>
              </w:rPr>
            </w:pPr>
            <w:r>
              <w:rPr>
                <w:rFonts w:ascii="Times" w:hAnsi="Times" w:cs="Arial"/>
                <w:color w:val="1E1E1E"/>
                <w:sz w:val="22"/>
                <w:szCs w:val="22"/>
              </w:rPr>
              <w:t xml:space="preserve">  </w:t>
            </w:r>
            <w:r w:rsidRPr="00A4333F">
              <w:rPr>
                <w:rFonts w:ascii="Times" w:hAnsi="Times" w:cs="Arial"/>
                <w:color w:val="1E1E1E"/>
                <w:sz w:val="22"/>
                <w:szCs w:val="22"/>
              </w:rPr>
              <w:t>It's the answer that led those who have been told for so long by so many to be cynical, and fearful, and doubtful of what we can achieve to put their hands on the arc of history and bend it once more toward the hope of a better day.</w:t>
            </w:r>
          </w:p>
          <w:p w14:paraId="514EE593" w14:textId="77777777" w:rsidR="00A4333F" w:rsidRDefault="00A4333F" w:rsidP="00A4333F">
            <w:pPr>
              <w:widowControl w:val="0"/>
              <w:autoSpaceDE w:val="0"/>
              <w:autoSpaceDN w:val="0"/>
              <w:adjustRightInd w:val="0"/>
              <w:rPr>
                <w:rFonts w:ascii="Times" w:hAnsi="Times" w:cs="Arial"/>
                <w:color w:val="1E1E1E"/>
                <w:sz w:val="22"/>
                <w:szCs w:val="22"/>
              </w:rPr>
            </w:pPr>
            <w:r>
              <w:rPr>
                <w:rFonts w:ascii="Times" w:hAnsi="Times" w:cs="Arial"/>
                <w:color w:val="1E1E1E"/>
                <w:sz w:val="22"/>
                <w:szCs w:val="22"/>
              </w:rPr>
              <w:t xml:space="preserve">  </w:t>
            </w:r>
            <w:r w:rsidRPr="00A4333F">
              <w:rPr>
                <w:rFonts w:ascii="Times" w:hAnsi="Times" w:cs="Arial"/>
                <w:color w:val="1E1E1E"/>
                <w:sz w:val="22"/>
                <w:szCs w:val="22"/>
              </w:rPr>
              <w:t>It's been a long time coming, but tonight, because of what we did on this day, in this election, at this defining moment, change has come to America.</w:t>
            </w:r>
          </w:p>
          <w:p w14:paraId="5ACA13AA" w14:textId="77777777" w:rsidR="00A4333F" w:rsidRPr="00A4333F" w:rsidRDefault="00A4333F" w:rsidP="00A4333F">
            <w:pPr>
              <w:widowControl w:val="0"/>
              <w:autoSpaceDE w:val="0"/>
              <w:autoSpaceDN w:val="0"/>
              <w:adjustRightInd w:val="0"/>
              <w:rPr>
                <w:rFonts w:ascii="Times" w:hAnsi="Times" w:cs="Arial"/>
                <w:color w:val="1E1E1E"/>
                <w:sz w:val="22"/>
                <w:szCs w:val="22"/>
              </w:rPr>
            </w:pPr>
            <w:r>
              <w:rPr>
                <w:rFonts w:ascii="Times" w:hAnsi="Times" w:cs="Arial"/>
                <w:color w:val="1E1E1E"/>
                <w:sz w:val="22"/>
                <w:szCs w:val="22"/>
              </w:rPr>
              <w:t xml:space="preserve">  A</w:t>
            </w:r>
            <w:r w:rsidRPr="00A4333F">
              <w:rPr>
                <w:rFonts w:ascii="Times" w:hAnsi="Times" w:cs="Arial"/>
                <w:color w:val="1E1E1E"/>
                <w:sz w:val="22"/>
                <w:szCs w:val="22"/>
              </w:rPr>
              <w:t xml:space="preserve">bove all, I will never forget </w:t>
            </w:r>
            <w:proofErr w:type="gramStart"/>
            <w:r w:rsidRPr="00A4333F">
              <w:rPr>
                <w:rFonts w:ascii="Times" w:hAnsi="Times" w:cs="Arial"/>
                <w:color w:val="1E1E1E"/>
                <w:sz w:val="22"/>
                <w:szCs w:val="22"/>
              </w:rPr>
              <w:t>who</w:t>
            </w:r>
            <w:proofErr w:type="gramEnd"/>
            <w:r w:rsidRPr="00A4333F">
              <w:rPr>
                <w:rFonts w:ascii="Times" w:hAnsi="Times" w:cs="Arial"/>
                <w:color w:val="1E1E1E"/>
                <w:sz w:val="22"/>
                <w:szCs w:val="22"/>
              </w:rPr>
              <w:t xml:space="preserve"> this victory truly belongs to - it belongs to you.</w:t>
            </w:r>
          </w:p>
          <w:p w14:paraId="156143BE" w14:textId="77777777" w:rsidR="00A4333F" w:rsidRPr="00A4333F" w:rsidRDefault="00A4333F" w:rsidP="00A4333F">
            <w:pPr>
              <w:widowControl w:val="0"/>
              <w:autoSpaceDE w:val="0"/>
              <w:autoSpaceDN w:val="0"/>
              <w:adjustRightInd w:val="0"/>
              <w:rPr>
                <w:rFonts w:ascii="Times" w:hAnsi="Times" w:cs="Arial"/>
                <w:color w:val="1E1E1E"/>
                <w:sz w:val="22"/>
                <w:szCs w:val="22"/>
              </w:rPr>
            </w:pPr>
            <w:r>
              <w:rPr>
                <w:rFonts w:ascii="Times" w:hAnsi="Times" w:cs="Arial"/>
                <w:color w:val="1E1E1E"/>
                <w:sz w:val="22"/>
                <w:szCs w:val="22"/>
              </w:rPr>
              <w:t xml:space="preserve">  </w:t>
            </w:r>
            <w:r w:rsidRPr="00A4333F">
              <w:rPr>
                <w:rFonts w:ascii="Times" w:hAnsi="Times" w:cs="Arial"/>
                <w:color w:val="1E1E1E"/>
                <w:sz w:val="22"/>
                <w:szCs w:val="22"/>
              </w:rPr>
              <w:t>I was never the likeliest candidate for this office. We didn't start with much money or many endorsements. Our campaign was not hatched in the halls of Washington - it began in the backyards of Des Moines and the living rooms of Concord and the front porches of Charleston.</w:t>
            </w:r>
          </w:p>
          <w:p w14:paraId="4F70817A" w14:textId="77777777" w:rsidR="00A4333F" w:rsidRPr="00A4333F" w:rsidRDefault="00037198" w:rsidP="00A4333F">
            <w:pPr>
              <w:rPr>
                <w:rFonts w:ascii="Times" w:hAnsi="Times" w:cs="Arial"/>
                <w:color w:val="1E1E1E"/>
                <w:sz w:val="22"/>
                <w:szCs w:val="22"/>
              </w:rPr>
            </w:pPr>
            <w:r>
              <w:rPr>
                <w:rFonts w:ascii="Times" w:hAnsi="Times" w:cs="Arial"/>
                <w:color w:val="1E1E1E"/>
                <w:sz w:val="22"/>
                <w:szCs w:val="22"/>
              </w:rPr>
              <w:t xml:space="preserve">  </w:t>
            </w:r>
            <w:r w:rsidR="00A4333F" w:rsidRPr="00A4333F">
              <w:rPr>
                <w:rFonts w:ascii="Times" w:hAnsi="Times" w:cs="Arial"/>
                <w:color w:val="1E1E1E"/>
                <w:sz w:val="22"/>
                <w:szCs w:val="22"/>
              </w:rPr>
              <w:t>It was built by working men and women who dug into what little savings they had to give five dollars and ten dollars and twenty dollars to this cause. It grew strength from the young people who rejected the myth of their generation's apathy; who left their homes and their families for jobs that offered little pay and less sleep; from the not-so-young people who braved the bitter cold and scorching heat to knock on the doors of perfect strangers; from the millions of Americans who volunteered, and organized, and proved that more than two centuries later, a government of the people, by the people and for the people has not perished from this Earth. This is your victory.</w:t>
            </w:r>
          </w:p>
          <w:p w14:paraId="2A23FAAA" w14:textId="77777777" w:rsidR="00A4333F" w:rsidRPr="00A4333F" w:rsidRDefault="00A4333F" w:rsidP="00A4333F">
            <w:pPr>
              <w:widowControl w:val="0"/>
              <w:autoSpaceDE w:val="0"/>
              <w:autoSpaceDN w:val="0"/>
              <w:adjustRightInd w:val="0"/>
              <w:rPr>
                <w:rFonts w:ascii="Times" w:hAnsi="Times" w:cs="Arial"/>
                <w:color w:val="1E1E1E"/>
                <w:sz w:val="22"/>
                <w:szCs w:val="22"/>
              </w:rPr>
            </w:pPr>
            <w:r>
              <w:rPr>
                <w:rFonts w:ascii="Times" w:hAnsi="Times" w:cs="Arial"/>
                <w:color w:val="1E1E1E"/>
                <w:sz w:val="22"/>
                <w:szCs w:val="22"/>
              </w:rPr>
              <w:t xml:space="preserve">  </w:t>
            </w:r>
            <w:r w:rsidRPr="00A4333F">
              <w:rPr>
                <w:rFonts w:ascii="Times" w:hAnsi="Times" w:cs="Arial"/>
                <w:color w:val="1E1E1E"/>
                <w:sz w:val="22"/>
                <w:szCs w:val="22"/>
              </w:rPr>
              <w:t>I know you didn't do this just to win an election and I know you didn't do it for me. You did it because you understand the enormity of the task that lies ahead. For even as we celebrate tonight, we know the challenges that tomorrow will bring are the greatest of our lifetime - two wars, a planet in peril, the worst financial crisis in a century.</w:t>
            </w:r>
          </w:p>
          <w:p w14:paraId="41542153" w14:textId="77777777" w:rsidR="00A4333F" w:rsidRDefault="00A4333F">
            <w:pPr>
              <w:rPr>
                <w:rFonts w:ascii="Times" w:hAnsi="Times" w:cs="Georgia"/>
                <w:color w:val="313131"/>
                <w:sz w:val="22"/>
                <w:szCs w:val="22"/>
              </w:rPr>
            </w:pPr>
          </w:p>
        </w:tc>
        <w:tc>
          <w:tcPr>
            <w:tcW w:w="5580" w:type="dxa"/>
            <w:tcBorders>
              <w:top w:val="nil"/>
              <w:left w:val="nil"/>
              <w:bottom w:val="nil"/>
              <w:right w:val="nil"/>
            </w:tcBorders>
          </w:tcPr>
          <w:p w14:paraId="538F57A0" w14:textId="77777777" w:rsidR="00A4333F" w:rsidRPr="00A4333F" w:rsidRDefault="00A4333F" w:rsidP="00A4333F">
            <w:pPr>
              <w:widowControl w:val="0"/>
              <w:autoSpaceDE w:val="0"/>
              <w:autoSpaceDN w:val="0"/>
              <w:adjustRightInd w:val="0"/>
              <w:rPr>
                <w:rFonts w:ascii="Times" w:hAnsi="Times" w:cs="Arial"/>
                <w:color w:val="1E1E1E"/>
                <w:sz w:val="22"/>
                <w:szCs w:val="22"/>
              </w:rPr>
            </w:pPr>
            <w:r>
              <w:rPr>
                <w:rFonts w:ascii="Times" w:hAnsi="Times" w:cs="Arial"/>
                <w:color w:val="1E1E1E"/>
                <w:sz w:val="22"/>
                <w:szCs w:val="22"/>
              </w:rPr>
              <w:lastRenderedPageBreak/>
              <w:t xml:space="preserve">  </w:t>
            </w:r>
            <w:r w:rsidRPr="00A4333F">
              <w:rPr>
                <w:rFonts w:ascii="Times" w:hAnsi="Times" w:cs="Arial"/>
                <w:color w:val="1E1E1E"/>
                <w:sz w:val="22"/>
                <w:szCs w:val="22"/>
              </w:rPr>
              <w:t>This election had many firsts and many stories that will be told for generations. But one that's on my mind tonight is about a woman who cast her ballot in Atlanta. She's a lot like the millions of others who stood in line to make their voice heard in this election except for one thing - Ann Nixon Cooper is 106 years old.</w:t>
            </w:r>
            <w:r>
              <w:rPr>
                <w:rFonts w:ascii="Times" w:hAnsi="Times" w:cs="Arial"/>
                <w:color w:val="1E1E1E"/>
                <w:sz w:val="22"/>
                <w:szCs w:val="22"/>
              </w:rPr>
              <w:t xml:space="preserve">  </w:t>
            </w:r>
            <w:r w:rsidRPr="00A4333F">
              <w:rPr>
                <w:rFonts w:ascii="Times" w:hAnsi="Times" w:cs="Arial"/>
                <w:color w:val="1E1E1E"/>
                <w:sz w:val="22"/>
                <w:szCs w:val="22"/>
              </w:rPr>
              <w:t>She was born just a generation past slavery; a time when there were no cars on the road or planes in the sky; when someone like her couldn't vote for two reasons - because she was a woman and because of the color of her skin.</w:t>
            </w:r>
            <w:r w:rsidR="00037198">
              <w:rPr>
                <w:rFonts w:ascii="Times" w:hAnsi="Times" w:cs="Arial"/>
                <w:color w:val="1E1E1E"/>
                <w:sz w:val="22"/>
                <w:szCs w:val="22"/>
              </w:rPr>
              <w:t xml:space="preserve"> </w:t>
            </w:r>
            <w:r w:rsidRPr="00A4333F">
              <w:rPr>
                <w:rFonts w:ascii="Times" w:hAnsi="Times" w:cs="Arial"/>
                <w:color w:val="1E1E1E"/>
                <w:sz w:val="22"/>
                <w:szCs w:val="22"/>
              </w:rPr>
              <w:t>And tonight, I think about all that she's seen throughout her century in America - the heartache and the hope; the struggle and the progress; the times we were told that we can't, and the people who pressed on with that American creed: Yes we can.</w:t>
            </w:r>
          </w:p>
          <w:p w14:paraId="3D21733C" w14:textId="77777777" w:rsidR="00A4333F" w:rsidRPr="00A4333F" w:rsidRDefault="00A4333F" w:rsidP="00A4333F">
            <w:pPr>
              <w:widowControl w:val="0"/>
              <w:autoSpaceDE w:val="0"/>
              <w:autoSpaceDN w:val="0"/>
              <w:adjustRightInd w:val="0"/>
              <w:rPr>
                <w:rFonts w:ascii="Times" w:hAnsi="Times" w:cs="Arial"/>
                <w:color w:val="1E1E1E"/>
                <w:sz w:val="22"/>
                <w:szCs w:val="22"/>
              </w:rPr>
            </w:pPr>
            <w:r>
              <w:rPr>
                <w:rFonts w:ascii="Times" w:hAnsi="Times" w:cs="Arial"/>
                <w:color w:val="1E1E1E"/>
                <w:sz w:val="22"/>
                <w:szCs w:val="22"/>
              </w:rPr>
              <w:t xml:space="preserve">  </w:t>
            </w:r>
            <w:r w:rsidRPr="00A4333F">
              <w:rPr>
                <w:rFonts w:ascii="Times" w:hAnsi="Times" w:cs="Arial"/>
                <w:color w:val="1E1E1E"/>
                <w:sz w:val="22"/>
                <w:szCs w:val="22"/>
              </w:rPr>
              <w:t>At a time when women's voices were silenced and their hopes dismissed, she lived to see them stand up and speak out and reach for the ballot. Yes we can.</w:t>
            </w:r>
          </w:p>
          <w:p w14:paraId="474EA408" w14:textId="77777777" w:rsidR="00A4333F" w:rsidRPr="00A4333F" w:rsidRDefault="00A4333F" w:rsidP="00A4333F">
            <w:pPr>
              <w:widowControl w:val="0"/>
              <w:autoSpaceDE w:val="0"/>
              <w:autoSpaceDN w:val="0"/>
              <w:adjustRightInd w:val="0"/>
              <w:rPr>
                <w:rFonts w:ascii="Times" w:hAnsi="Times" w:cs="Arial"/>
                <w:color w:val="1E1E1E"/>
                <w:sz w:val="22"/>
                <w:szCs w:val="22"/>
              </w:rPr>
            </w:pPr>
            <w:r>
              <w:rPr>
                <w:rFonts w:ascii="Times" w:hAnsi="Times" w:cs="Arial"/>
                <w:color w:val="1E1E1E"/>
                <w:sz w:val="22"/>
                <w:szCs w:val="22"/>
              </w:rPr>
              <w:t xml:space="preserve">  </w:t>
            </w:r>
            <w:r w:rsidRPr="00A4333F">
              <w:rPr>
                <w:rFonts w:ascii="Times" w:hAnsi="Times" w:cs="Arial"/>
                <w:color w:val="1E1E1E"/>
                <w:sz w:val="22"/>
                <w:szCs w:val="22"/>
              </w:rPr>
              <w:t>When there was despair in the dust bowl and depression across the land, she saw a nation conquer fear itself with a New Deal, new jobs and a new sense of common purpose. Yes we can.</w:t>
            </w:r>
          </w:p>
          <w:p w14:paraId="2EF79B94" w14:textId="77777777" w:rsidR="00A4333F" w:rsidRPr="00A4333F" w:rsidRDefault="00A4333F" w:rsidP="00A4333F">
            <w:pPr>
              <w:widowControl w:val="0"/>
              <w:autoSpaceDE w:val="0"/>
              <w:autoSpaceDN w:val="0"/>
              <w:adjustRightInd w:val="0"/>
              <w:rPr>
                <w:rFonts w:ascii="Times" w:hAnsi="Times" w:cs="Arial"/>
                <w:color w:val="1E1E1E"/>
                <w:sz w:val="22"/>
                <w:szCs w:val="22"/>
              </w:rPr>
            </w:pPr>
            <w:r>
              <w:rPr>
                <w:rFonts w:ascii="Times" w:hAnsi="Times" w:cs="Arial"/>
                <w:color w:val="1E1E1E"/>
                <w:sz w:val="22"/>
                <w:szCs w:val="22"/>
              </w:rPr>
              <w:t xml:space="preserve">  </w:t>
            </w:r>
            <w:r w:rsidRPr="00A4333F">
              <w:rPr>
                <w:rFonts w:ascii="Times" w:hAnsi="Times" w:cs="Arial"/>
                <w:color w:val="1E1E1E"/>
                <w:sz w:val="22"/>
                <w:szCs w:val="22"/>
              </w:rPr>
              <w:t>When the bombs fell on our harbor and tyranny threatened the world, she was there to witness a generation rise to greatness and a democracy was saved. Yes we can.</w:t>
            </w:r>
          </w:p>
          <w:p w14:paraId="6C1839FB" w14:textId="77777777" w:rsidR="00A4333F" w:rsidRPr="00A4333F" w:rsidRDefault="00A4333F" w:rsidP="00A4333F">
            <w:pPr>
              <w:widowControl w:val="0"/>
              <w:autoSpaceDE w:val="0"/>
              <w:autoSpaceDN w:val="0"/>
              <w:adjustRightInd w:val="0"/>
              <w:rPr>
                <w:rFonts w:ascii="Times" w:hAnsi="Times" w:cs="Arial"/>
                <w:color w:val="1E1E1E"/>
                <w:sz w:val="22"/>
                <w:szCs w:val="22"/>
              </w:rPr>
            </w:pPr>
            <w:r>
              <w:rPr>
                <w:rFonts w:ascii="Times" w:hAnsi="Times" w:cs="Arial"/>
                <w:color w:val="1E1E1E"/>
                <w:sz w:val="22"/>
                <w:szCs w:val="22"/>
              </w:rPr>
              <w:t xml:space="preserve">  </w:t>
            </w:r>
            <w:r w:rsidRPr="00A4333F">
              <w:rPr>
                <w:rFonts w:ascii="Times" w:hAnsi="Times" w:cs="Arial"/>
                <w:color w:val="1E1E1E"/>
                <w:sz w:val="22"/>
                <w:szCs w:val="22"/>
              </w:rPr>
              <w:t>She was there for the buses in Montgomery, the hoses in Birmingham, a bridge in Selma, and a preacher from Atlanta who told a people that "We Shall Overcome." Yes we can.</w:t>
            </w:r>
          </w:p>
          <w:p w14:paraId="78753B61" w14:textId="77777777" w:rsidR="00A4333F" w:rsidRPr="00A4333F" w:rsidRDefault="00A4333F" w:rsidP="00A4333F">
            <w:pPr>
              <w:widowControl w:val="0"/>
              <w:autoSpaceDE w:val="0"/>
              <w:autoSpaceDN w:val="0"/>
              <w:adjustRightInd w:val="0"/>
              <w:rPr>
                <w:rFonts w:ascii="Times" w:hAnsi="Times" w:cs="Arial"/>
                <w:color w:val="1E1E1E"/>
                <w:sz w:val="22"/>
                <w:szCs w:val="22"/>
              </w:rPr>
            </w:pPr>
            <w:r>
              <w:rPr>
                <w:rFonts w:ascii="Times" w:hAnsi="Times" w:cs="Arial"/>
                <w:color w:val="1E1E1E"/>
                <w:sz w:val="22"/>
                <w:szCs w:val="22"/>
              </w:rPr>
              <w:t xml:space="preserve">  </w:t>
            </w:r>
            <w:r w:rsidRPr="00A4333F">
              <w:rPr>
                <w:rFonts w:ascii="Times" w:hAnsi="Times" w:cs="Arial"/>
                <w:color w:val="1E1E1E"/>
                <w:sz w:val="22"/>
                <w:szCs w:val="22"/>
              </w:rPr>
              <w:t xml:space="preserve">A man touched down on the moon, a wall came down in Berlin, </w:t>
            </w:r>
            <w:proofErr w:type="gramStart"/>
            <w:r w:rsidRPr="00A4333F">
              <w:rPr>
                <w:rFonts w:ascii="Times" w:hAnsi="Times" w:cs="Arial"/>
                <w:color w:val="1E1E1E"/>
                <w:sz w:val="22"/>
                <w:szCs w:val="22"/>
              </w:rPr>
              <w:t>a</w:t>
            </w:r>
            <w:proofErr w:type="gramEnd"/>
            <w:r w:rsidRPr="00A4333F">
              <w:rPr>
                <w:rFonts w:ascii="Times" w:hAnsi="Times" w:cs="Arial"/>
                <w:color w:val="1E1E1E"/>
                <w:sz w:val="22"/>
                <w:szCs w:val="22"/>
              </w:rPr>
              <w:t xml:space="preserve"> world was connected by our own science and imagination. And this year, in this election, she touched her finger to a screen, and cast her vote, because after 106 years in America, through the best of times and the darkest of hours, she knows how America can change. Yes we can.</w:t>
            </w:r>
          </w:p>
          <w:p w14:paraId="4473F957" w14:textId="77777777" w:rsidR="00A4333F" w:rsidRPr="00A4333F" w:rsidRDefault="00A4333F" w:rsidP="00A4333F">
            <w:pPr>
              <w:widowControl w:val="0"/>
              <w:autoSpaceDE w:val="0"/>
              <w:autoSpaceDN w:val="0"/>
              <w:adjustRightInd w:val="0"/>
              <w:rPr>
                <w:rFonts w:ascii="Times" w:hAnsi="Times" w:cs="Arial"/>
                <w:color w:val="1E1E1E"/>
                <w:sz w:val="22"/>
                <w:szCs w:val="22"/>
              </w:rPr>
            </w:pPr>
            <w:r>
              <w:rPr>
                <w:rFonts w:ascii="Times" w:hAnsi="Times" w:cs="Arial"/>
                <w:color w:val="1E1E1E"/>
                <w:sz w:val="22"/>
                <w:szCs w:val="22"/>
              </w:rPr>
              <w:t xml:space="preserve">  </w:t>
            </w:r>
            <w:r w:rsidRPr="00A4333F">
              <w:rPr>
                <w:rFonts w:ascii="Times" w:hAnsi="Times" w:cs="Arial"/>
                <w:color w:val="1E1E1E"/>
                <w:sz w:val="22"/>
                <w:szCs w:val="22"/>
              </w:rPr>
              <w:t>America, we have come so far. We have seen so much. But there is so much more to do. So tonight, let us ask ourselves - if our children should live to see the next century; if my daughters should be so lucky to live as long as Ann Nixon Cooper, what change will they see? What progress will we have made?</w:t>
            </w:r>
          </w:p>
          <w:p w14:paraId="3031573F" w14:textId="77777777" w:rsidR="00037198" w:rsidRDefault="00A4333F" w:rsidP="00037198">
            <w:pPr>
              <w:widowControl w:val="0"/>
              <w:autoSpaceDE w:val="0"/>
              <w:autoSpaceDN w:val="0"/>
              <w:adjustRightInd w:val="0"/>
              <w:rPr>
                <w:rFonts w:ascii="Times" w:hAnsi="Times" w:cs="Arial"/>
                <w:color w:val="1E1E1E"/>
                <w:sz w:val="22"/>
                <w:szCs w:val="22"/>
              </w:rPr>
            </w:pPr>
            <w:r>
              <w:rPr>
                <w:rFonts w:ascii="Times" w:hAnsi="Times" w:cs="Arial"/>
                <w:color w:val="1E1E1E"/>
                <w:sz w:val="22"/>
                <w:szCs w:val="22"/>
              </w:rPr>
              <w:t xml:space="preserve">  </w:t>
            </w:r>
            <w:r w:rsidRPr="00A4333F">
              <w:rPr>
                <w:rFonts w:ascii="Times" w:hAnsi="Times" w:cs="Arial"/>
                <w:color w:val="1E1E1E"/>
                <w:sz w:val="22"/>
                <w:szCs w:val="22"/>
              </w:rPr>
              <w:t xml:space="preserve">This is our chance to answer that call. This is our moment. </w:t>
            </w:r>
            <w:r>
              <w:rPr>
                <w:rFonts w:ascii="Times" w:hAnsi="Times" w:cs="Arial"/>
                <w:color w:val="1E1E1E"/>
                <w:sz w:val="22"/>
                <w:szCs w:val="22"/>
              </w:rPr>
              <w:t xml:space="preserve">     </w:t>
            </w:r>
            <w:r w:rsidRPr="00A4333F">
              <w:rPr>
                <w:rFonts w:ascii="Times" w:hAnsi="Times" w:cs="Arial"/>
                <w:color w:val="1E1E1E"/>
                <w:sz w:val="22"/>
                <w:szCs w:val="22"/>
              </w:rPr>
              <w:t>This is our time - to put our people back to work and open doors of opportunity for our kids; to restore prosperity and promote the cause of peace; to reclaim the American Dream and reaffirm that fundamental truth - that out of many, we are one; that while we breathe, we hope, and where we are met with cynicism, and doubt, and those who tell us that we can't, we will respond with that timeless creed that sums up the spirit of a people:</w:t>
            </w:r>
            <w:r w:rsidR="00037198">
              <w:rPr>
                <w:rFonts w:ascii="Times" w:hAnsi="Times" w:cs="Arial"/>
                <w:color w:val="1E1E1E"/>
                <w:sz w:val="22"/>
                <w:szCs w:val="22"/>
              </w:rPr>
              <w:t xml:space="preserve"> </w:t>
            </w:r>
            <w:r w:rsidRPr="00A4333F">
              <w:rPr>
                <w:rFonts w:ascii="Times" w:hAnsi="Times" w:cs="Arial"/>
                <w:color w:val="1E1E1E"/>
                <w:sz w:val="22"/>
                <w:szCs w:val="22"/>
              </w:rPr>
              <w:t xml:space="preserve">Yes We Can. </w:t>
            </w:r>
          </w:p>
          <w:p w14:paraId="6FECE127" w14:textId="77777777" w:rsidR="00A4333F" w:rsidRPr="00037198" w:rsidRDefault="00A4333F" w:rsidP="00037198">
            <w:pPr>
              <w:widowControl w:val="0"/>
              <w:autoSpaceDE w:val="0"/>
              <w:autoSpaceDN w:val="0"/>
              <w:adjustRightInd w:val="0"/>
              <w:rPr>
                <w:rFonts w:ascii="Times" w:hAnsi="Times" w:cs="Arial"/>
                <w:color w:val="1E1E1E"/>
                <w:sz w:val="22"/>
                <w:szCs w:val="22"/>
              </w:rPr>
            </w:pPr>
          </w:p>
        </w:tc>
      </w:tr>
    </w:tbl>
    <w:p w14:paraId="5D6E02A8" w14:textId="77777777" w:rsidR="00A4333F" w:rsidRPr="00A4333F" w:rsidRDefault="00A4333F" w:rsidP="00A4333F">
      <w:pPr>
        <w:rPr>
          <w:rFonts w:ascii="Times" w:hAnsi="Times"/>
          <w:sz w:val="22"/>
          <w:szCs w:val="22"/>
        </w:rPr>
      </w:pPr>
    </w:p>
    <w:sectPr w:rsidR="00A4333F" w:rsidRPr="00A4333F" w:rsidSect="00A4333F">
      <w:pgSz w:w="12240" w:h="15840"/>
      <w:pgMar w:top="432" w:right="432" w:bottom="432" w:left="432" w:header="720" w:footer="720" w:gutter="43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33F"/>
    <w:rsid w:val="00037198"/>
    <w:rsid w:val="001F45BC"/>
    <w:rsid w:val="002E2EDC"/>
    <w:rsid w:val="00300AAB"/>
    <w:rsid w:val="00A4333F"/>
    <w:rsid w:val="00F576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5F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848</Words>
  <Characters>4840</Characters>
  <Application>Microsoft Macintosh Word</Application>
  <DocSecurity>0</DocSecurity>
  <Lines>40</Lines>
  <Paragraphs>11</Paragraphs>
  <ScaleCrop>false</ScaleCrop>
  <Company>SVVSD</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dc:description/>
  <cp:lastModifiedBy>local</cp:lastModifiedBy>
  <cp:revision>2</cp:revision>
  <cp:lastPrinted>2013-10-18T18:39:00Z</cp:lastPrinted>
  <dcterms:created xsi:type="dcterms:W3CDTF">2013-10-18T18:16:00Z</dcterms:created>
  <dcterms:modified xsi:type="dcterms:W3CDTF">2013-10-18T18:45:00Z</dcterms:modified>
</cp:coreProperties>
</file>